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651C69" w:rsidRDefault="00A7034B" w:rsidP="008F66C9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1C69">
        <w:rPr>
          <w:rFonts w:ascii="Times New Roman" w:hAnsi="Times New Roman" w:cs="Times New Roman"/>
          <w:i/>
          <w:sz w:val="36"/>
          <w:szCs w:val="36"/>
        </w:rPr>
        <w:t>3</w:t>
      </w:r>
      <w:r w:rsidR="0067131B" w:rsidRPr="00651C69">
        <w:rPr>
          <w:rFonts w:ascii="Times New Roman" w:hAnsi="Times New Roman" w:cs="Times New Roman"/>
          <w:i/>
          <w:sz w:val="36"/>
          <w:szCs w:val="36"/>
        </w:rPr>
        <w:t xml:space="preserve"> класс</w:t>
      </w:r>
    </w:p>
    <w:p w:rsidR="0067131B" w:rsidRPr="00651C69" w:rsidRDefault="0067131B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1C69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651C69" w:rsidRDefault="0067131B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C69">
        <w:rPr>
          <w:rFonts w:ascii="Times New Roman" w:hAnsi="Times New Roman" w:cs="Times New Roman"/>
          <w:sz w:val="24"/>
          <w:szCs w:val="24"/>
        </w:rPr>
        <w:t>1.</w:t>
      </w: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3 кл. Учебник (с CD)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651C69" w:rsidRDefault="0067131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</w:rPr>
        <w:t xml:space="preserve">2.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Быкова "Английский в фокусе" 3 кл. Рабочая тетрадь (ФГОС)</w:t>
      </w: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651C69" w:rsidRDefault="0067131B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1C69">
        <w:rPr>
          <w:rFonts w:ascii="Times New Roman" w:hAnsi="Times New Roman" w:cs="Times New Roman"/>
          <w:sz w:val="24"/>
          <w:szCs w:val="24"/>
        </w:rPr>
        <w:t xml:space="preserve">3.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3 кл. Сборник упражнений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651C69" w:rsidRDefault="0067131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</w:rPr>
        <w:t>4.</w:t>
      </w:r>
      <w:r w:rsidR="008F66C9" w:rsidRPr="00651C69">
        <w:rPr>
          <w:rFonts w:ascii="Times New Roman" w:hAnsi="Times New Roman" w:cs="Times New Roman"/>
          <w:sz w:val="24"/>
          <w:szCs w:val="24"/>
        </w:rPr>
        <w:t xml:space="preserve">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Быкова "Английский в фокусе" 3 кл. Контрольные задания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Быкова "Английский в фокусе" 3 кл. Языковой портфель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Климанова "Литературное чтение" 3 кл. Учебник в 2-х частях (с CD) (УМК "Перспектива") (ФГОС)</w:t>
      </w:r>
      <w:r w:rsidR="00A7034B"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"Литературное чтение" 3 кл. Творческая тетрадь (УМК "Перспектива")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"Уроки чтения" 3 кл. Методика (Бойкина) (УМК "Перспектива")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Климанова "Русский язык" 3 кл. Учебник в 2-х частях (Комплект с CD) (УМК "Перспектива")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A7034B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Михайлова "Русский язык" 3 кл. Тренировочные и проверочные работы. (УМК "Перспектива")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7034B" w:rsidRPr="00651C69" w:rsidRDefault="00A7034B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Климанова "Русский язык" 3 кл. Рабочая тетрадь в 2-х частях (УМК "Перспектива") 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Математика: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</w:rPr>
        <w:t xml:space="preserve">1.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Дорофеев "Математика" 3 кл. Учебник в 2-х частях (с CD) (УМК "Перспектива") (ФГОС)</w:t>
      </w:r>
      <w:r w:rsidR="00651C69"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</w:rPr>
        <w:t>2.</w:t>
      </w: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Дорофеев "Математика" 3 кл. Рабочая тетрадь в 2-х частях (УМК "Перспектива") (ФГОС)</w:t>
      </w: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5000. ТРЕНИРОВОЧНЫЕ ПРИМЕРЫ ПО МАТЕМАТИКЕ. 3 КЛАСС. ПОВТОРЕНИЕ И ЗАКРЕПЛЕНИЕ. ФГОС</w:t>
      </w:r>
      <w:r w:rsidR="00651C69"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sz w:val="24"/>
          <w:szCs w:val="24"/>
          <w:shd w:val="clear" w:color="auto" w:fill="FFFFFF"/>
        </w:rPr>
        <w:t>(Экзамен)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Окружающий мир, технология и ИЗО: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 "Окружающий мир" 3 кл. Учебник в 2-х частях (с СD) (УМК "Перспектива") (ФГОС)</w:t>
      </w:r>
      <w:r w:rsidR="00651C69"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</w:rPr>
        <w:t xml:space="preserve">2.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 "Окружающий мир" 3 кл. Рабочая тетрадь в 2-х частях (УМК "Перспектива") (ФГОС)</w:t>
      </w: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 "Мир вокруг нас" 3 кл. Тетрадь "Проверим себя" в 2-х частях (ФГОС)</w:t>
      </w:r>
      <w:r w:rsidR="00651C69"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651C69" w:rsidRDefault="008F66C9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Роговцева "Технология" 3 кл. Рабочая тетрадь (УМК "Перспектива") (ФГОС)</w:t>
      </w:r>
      <w:r w:rsidR="00651C69"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Default="008F66C9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651C69" w:rsidRPr="00651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Шпикалова "Изобразительное искусство" 3 кл. Творческая тетрадь (УМК "Перспектива") </w:t>
      </w:r>
      <w:r w:rsidRPr="00651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(ФГОС) </w:t>
      </w:r>
      <w:r w:rsidR="00124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E51661" w:rsidRDefault="00E51661" w:rsidP="008F66C9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1661" w:rsidRDefault="00E51661" w:rsidP="00E51661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E51661" w:rsidRPr="00651C69" w:rsidRDefault="00E51661" w:rsidP="008F66C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51661" w:rsidRPr="00651C69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1B"/>
    <w:rsid w:val="00124F72"/>
    <w:rsid w:val="001A46F5"/>
    <w:rsid w:val="0048292E"/>
    <w:rsid w:val="004842D5"/>
    <w:rsid w:val="004F0822"/>
    <w:rsid w:val="005A722B"/>
    <w:rsid w:val="005C43B5"/>
    <w:rsid w:val="00651C69"/>
    <w:rsid w:val="0067131B"/>
    <w:rsid w:val="006A44BB"/>
    <w:rsid w:val="006C38D4"/>
    <w:rsid w:val="00790A38"/>
    <w:rsid w:val="007A25B4"/>
    <w:rsid w:val="007B55A9"/>
    <w:rsid w:val="00825A9C"/>
    <w:rsid w:val="00833FA1"/>
    <w:rsid w:val="008B47C1"/>
    <w:rsid w:val="008F66C9"/>
    <w:rsid w:val="00923829"/>
    <w:rsid w:val="00936944"/>
    <w:rsid w:val="009547ED"/>
    <w:rsid w:val="00975742"/>
    <w:rsid w:val="009D17FB"/>
    <w:rsid w:val="00A7034B"/>
    <w:rsid w:val="00B37404"/>
    <w:rsid w:val="00E51661"/>
    <w:rsid w:val="00E70783"/>
    <w:rsid w:val="00EE27D8"/>
    <w:rsid w:val="00EE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2015-05-15T13:36:00Z</dcterms:created>
  <dcterms:modified xsi:type="dcterms:W3CDTF">2015-06-01T09:38:00Z</dcterms:modified>
</cp:coreProperties>
</file>