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41D" w:rsidRDefault="002E73E7" w:rsidP="00C125F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5pt;height:643pt">
            <v:imagedata r:id="rId9" o:title="ин 9 001"/>
          </v:shape>
        </w:pict>
      </w:r>
    </w:p>
    <w:p w:rsidR="002E73E7" w:rsidRDefault="002E73E7" w:rsidP="00C125F0"/>
    <w:p w:rsidR="002E73E7" w:rsidRDefault="002E73E7" w:rsidP="00C125F0"/>
    <w:p w:rsidR="002E73E7" w:rsidRDefault="002E73E7" w:rsidP="00C125F0"/>
    <w:p w:rsidR="002E73E7" w:rsidRDefault="002E73E7" w:rsidP="00C125F0"/>
    <w:p w:rsidR="002E73E7" w:rsidRDefault="002E73E7" w:rsidP="00C125F0"/>
    <w:p w:rsidR="002E73E7" w:rsidRDefault="002E73E7" w:rsidP="00C125F0"/>
    <w:p w:rsidR="002E73E7" w:rsidRDefault="002E73E7" w:rsidP="00C125F0"/>
    <w:p w:rsidR="002E73E7" w:rsidRPr="003E041D" w:rsidRDefault="002E73E7" w:rsidP="00C125F0">
      <w:bookmarkStart w:id="0" w:name="_GoBack"/>
      <w:bookmarkEnd w:id="0"/>
    </w:p>
    <w:p w:rsidR="00181FEF" w:rsidRPr="00181FEF" w:rsidRDefault="00181FEF" w:rsidP="00181FEF">
      <w:pPr>
        <w:suppressAutoHyphens/>
        <w:spacing w:line="276" w:lineRule="auto"/>
        <w:jc w:val="center"/>
        <w:rPr>
          <w:b/>
          <w:sz w:val="32"/>
          <w:szCs w:val="32"/>
          <w:lang w:eastAsia="en-US"/>
        </w:rPr>
      </w:pPr>
      <w:r w:rsidRPr="00181FEF">
        <w:rPr>
          <w:b/>
          <w:sz w:val="32"/>
          <w:szCs w:val="32"/>
          <w:lang w:eastAsia="en-US"/>
        </w:rPr>
        <w:lastRenderedPageBreak/>
        <w:t>Частное общеобразовательное учреждение</w:t>
      </w:r>
    </w:p>
    <w:p w:rsidR="00181FEF" w:rsidRPr="00181FEF" w:rsidRDefault="00181FEF" w:rsidP="00181FEF">
      <w:pPr>
        <w:suppressAutoHyphens/>
        <w:spacing w:line="276" w:lineRule="auto"/>
        <w:jc w:val="center"/>
        <w:rPr>
          <w:b/>
          <w:sz w:val="32"/>
          <w:szCs w:val="32"/>
          <w:lang w:eastAsia="en-US"/>
        </w:rPr>
      </w:pPr>
      <w:r w:rsidRPr="00181FEF">
        <w:rPr>
          <w:b/>
          <w:sz w:val="32"/>
          <w:szCs w:val="32"/>
          <w:lang w:eastAsia="en-US"/>
        </w:rPr>
        <w:t xml:space="preserve">«Гимназия им. </w:t>
      </w:r>
      <w:proofErr w:type="spellStart"/>
      <w:r w:rsidRPr="00181FEF">
        <w:rPr>
          <w:b/>
          <w:sz w:val="32"/>
          <w:szCs w:val="32"/>
          <w:lang w:eastAsia="en-US"/>
        </w:rPr>
        <w:t>А.</w:t>
      </w:r>
      <w:proofErr w:type="gramStart"/>
      <w:r w:rsidRPr="00181FEF">
        <w:rPr>
          <w:b/>
          <w:sz w:val="32"/>
          <w:szCs w:val="32"/>
          <w:lang w:eastAsia="en-US"/>
        </w:rPr>
        <w:t>Невского</w:t>
      </w:r>
      <w:proofErr w:type="spellEnd"/>
      <w:proofErr w:type="gramEnd"/>
      <w:r w:rsidRPr="00181FEF">
        <w:rPr>
          <w:b/>
          <w:sz w:val="32"/>
          <w:szCs w:val="32"/>
          <w:lang w:eastAsia="en-US"/>
        </w:rPr>
        <w:t>»</w:t>
      </w:r>
    </w:p>
    <w:p w:rsidR="00181FEF" w:rsidRPr="00181FEF" w:rsidRDefault="00181FEF" w:rsidP="00181FEF">
      <w:pPr>
        <w:suppressAutoHyphens/>
        <w:spacing w:line="276" w:lineRule="auto"/>
        <w:jc w:val="center"/>
        <w:rPr>
          <w:b/>
          <w:sz w:val="28"/>
          <w:lang w:eastAsia="en-US"/>
        </w:rPr>
      </w:pPr>
    </w:p>
    <w:p w:rsidR="00181FEF" w:rsidRPr="00181FEF" w:rsidRDefault="00181FEF" w:rsidP="00181FEF">
      <w:pPr>
        <w:suppressAutoHyphens/>
        <w:rPr>
          <w:lang w:eastAsia="ar-SA"/>
        </w:rPr>
      </w:pPr>
    </w:p>
    <w:p w:rsidR="00181FEF" w:rsidRPr="00181FEF" w:rsidRDefault="00181FEF" w:rsidP="00181FEF">
      <w:pPr>
        <w:suppressAutoHyphens/>
        <w:rPr>
          <w:lang w:eastAsia="ar-SA"/>
        </w:rPr>
      </w:pPr>
    </w:p>
    <w:p w:rsidR="000111C7" w:rsidRPr="000111C7" w:rsidRDefault="000111C7" w:rsidP="000111C7">
      <w:pPr>
        <w:suppressAutoHyphens/>
        <w:overflowPunct w:val="0"/>
        <w:autoSpaceDE w:val="0"/>
        <w:autoSpaceDN w:val="0"/>
        <w:adjustRightInd w:val="0"/>
        <w:textAlignment w:val="baseline"/>
        <w:rPr>
          <w:lang w:eastAsia="ar-SA"/>
        </w:rPr>
      </w:pPr>
      <w:r w:rsidRPr="000111C7">
        <w:rPr>
          <w:lang w:eastAsia="ar-SA"/>
        </w:rPr>
        <w:t>«РАЗРАБОТАНО               «СОГЛАСОВАНО»                           «УТВЕРЖДАЮ»</w:t>
      </w:r>
    </w:p>
    <w:p w:rsidR="000111C7" w:rsidRPr="000111C7" w:rsidRDefault="000111C7" w:rsidP="000111C7">
      <w:pPr>
        <w:tabs>
          <w:tab w:val="left" w:leader="underscore" w:pos="480"/>
          <w:tab w:val="left" w:leader="underscore" w:pos="2218"/>
          <w:tab w:val="left" w:leader="dot" w:pos="2861"/>
        </w:tabs>
        <w:suppressAutoHyphens/>
        <w:overflowPunct w:val="0"/>
        <w:autoSpaceDE w:val="0"/>
        <w:autoSpaceDN w:val="0"/>
        <w:adjustRightInd w:val="0"/>
        <w:textAlignment w:val="baseline"/>
        <w:rPr>
          <w:lang w:eastAsia="ar-SA"/>
        </w:rPr>
      </w:pPr>
      <w:r w:rsidRPr="000111C7">
        <w:rPr>
          <w:lang w:eastAsia="ar-SA"/>
        </w:rPr>
        <w:t>И ОБСУЖДЕНО»               Заместитель директора по УВР         Директор ЧОУ</w:t>
      </w:r>
    </w:p>
    <w:p w:rsidR="000111C7" w:rsidRPr="000111C7" w:rsidRDefault="000111C7" w:rsidP="000111C7">
      <w:pPr>
        <w:tabs>
          <w:tab w:val="left" w:leader="underscore" w:pos="480"/>
          <w:tab w:val="left" w:leader="underscore" w:pos="2218"/>
          <w:tab w:val="left" w:leader="dot" w:pos="2861"/>
        </w:tabs>
        <w:suppressAutoHyphens/>
        <w:overflowPunct w:val="0"/>
        <w:autoSpaceDE w:val="0"/>
        <w:autoSpaceDN w:val="0"/>
        <w:adjustRightInd w:val="0"/>
        <w:textAlignment w:val="baseline"/>
        <w:rPr>
          <w:lang w:eastAsia="ar-SA"/>
        </w:rPr>
      </w:pPr>
      <w:r w:rsidRPr="000111C7">
        <w:rPr>
          <w:lang w:eastAsia="ar-SA"/>
        </w:rPr>
        <w:t xml:space="preserve">На заседании ПС                 </w:t>
      </w:r>
      <w:proofErr w:type="spellStart"/>
      <w:r w:rsidRPr="000111C7">
        <w:rPr>
          <w:lang w:eastAsia="ar-SA"/>
        </w:rPr>
        <w:t>Мехедова</w:t>
      </w:r>
      <w:proofErr w:type="spellEnd"/>
      <w:r w:rsidRPr="000111C7">
        <w:rPr>
          <w:lang w:eastAsia="ar-SA"/>
        </w:rPr>
        <w:t xml:space="preserve"> Т.А./                 /                 «Гимназия им. </w:t>
      </w:r>
      <w:proofErr w:type="spellStart"/>
      <w:r w:rsidRPr="000111C7">
        <w:rPr>
          <w:lang w:eastAsia="ar-SA"/>
        </w:rPr>
        <w:t>А.</w:t>
      </w:r>
      <w:proofErr w:type="gramStart"/>
      <w:r w:rsidRPr="000111C7">
        <w:rPr>
          <w:lang w:eastAsia="ar-SA"/>
        </w:rPr>
        <w:t>Невского</w:t>
      </w:r>
      <w:proofErr w:type="spellEnd"/>
      <w:proofErr w:type="gramEnd"/>
      <w:r w:rsidRPr="000111C7">
        <w:rPr>
          <w:lang w:eastAsia="ar-SA"/>
        </w:rPr>
        <w:t>»</w:t>
      </w:r>
    </w:p>
    <w:p w:rsidR="000111C7" w:rsidRPr="000111C7" w:rsidRDefault="000111C7" w:rsidP="000111C7">
      <w:pPr>
        <w:suppressAutoHyphens/>
        <w:overflowPunct w:val="0"/>
        <w:autoSpaceDE w:val="0"/>
        <w:autoSpaceDN w:val="0"/>
        <w:adjustRightInd w:val="0"/>
        <w:textAlignment w:val="baseline"/>
        <w:rPr>
          <w:lang w:eastAsia="ar-SA"/>
        </w:rPr>
      </w:pPr>
      <w:r w:rsidRPr="000111C7">
        <w:rPr>
          <w:lang w:eastAsia="ar-SA"/>
        </w:rPr>
        <w:t>Протокол №1                        31 августа  2017г                               Арутюнова К.Х. /                /                  30 августа 2017г.                                                                               Приказ №43/2</w:t>
      </w:r>
    </w:p>
    <w:p w:rsidR="000111C7" w:rsidRPr="000111C7" w:rsidRDefault="000111C7" w:rsidP="000111C7">
      <w:pPr>
        <w:suppressAutoHyphens/>
        <w:overflowPunct w:val="0"/>
        <w:autoSpaceDE w:val="0"/>
        <w:autoSpaceDN w:val="0"/>
        <w:adjustRightInd w:val="0"/>
        <w:textAlignment w:val="baseline"/>
        <w:rPr>
          <w:lang w:eastAsia="ar-SA"/>
        </w:rPr>
      </w:pPr>
      <w:r w:rsidRPr="000111C7">
        <w:rPr>
          <w:lang w:eastAsia="ar-SA"/>
        </w:rPr>
        <w:t xml:space="preserve">                                                                                                             31 августа  2017г.  </w:t>
      </w:r>
    </w:p>
    <w:p w:rsidR="00181FEF" w:rsidRPr="00181FEF" w:rsidRDefault="00181FEF" w:rsidP="00181FEF">
      <w:pPr>
        <w:suppressAutoHyphens/>
        <w:rPr>
          <w:lang w:eastAsia="ar-SA"/>
        </w:rPr>
      </w:pPr>
    </w:p>
    <w:p w:rsidR="00181FEF" w:rsidRPr="00181FEF" w:rsidRDefault="00181FEF" w:rsidP="00181FEF">
      <w:pPr>
        <w:suppressAutoHyphens/>
        <w:rPr>
          <w:lang w:eastAsia="ar-SA"/>
        </w:rPr>
      </w:pPr>
    </w:p>
    <w:p w:rsidR="00181FEF" w:rsidRPr="00181FEF" w:rsidRDefault="00181FEF" w:rsidP="00181FEF">
      <w:pPr>
        <w:suppressAutoHyphens/>
        <w:rPr>
          <w:lang w:eastAsia="ar-SA"/>
        </w:rPr>
      </w:pPr>
    </w:p>
    <w:p w:rsidR="00181FEF" w:rsidRPr="00181FEF" w:rsidRDefault="00181FEF" w:rsidP="00181FEF">
      <w:pPr>
        <w:suppressAutoHyphens/>
        <w:rPr>
          <w:lang w:eastAsia="ar-SA"/>
        </w:rPr>
      </w:pPr>
    </w:p>
    <w:p w:rsidR="00181FEF" w:rsidRPr="00181FEF" w:rsidRDefault="00181FEF" w:rsidP="00181FEF">
      <w:pPr>
        <w:suppressAutoHyphens/>
        <w:rPr>
          <w:lang w:eastAsia="ar-SA"/>
        </w:rPr>
      </w:pPr>
    </w:p>
    <w:p w:rsidR="00181FEF" w:rsidRPr="00181FEF" w:rsidRDefault="00181FEF" w:rsidP="00181FEF">
      <w:pPr>
        <w:suppressAutoHyphens/>
        <w:rPr>
          <w:lang w:eastAsia="ar-SA"/>
        </w:rPr>
      </w:pPr>
    </w:p>
    <w:p w:rsidR="00181FEF" w:rsidRPr="00181FEF" w:rsidRDefault="00181FEF" w:rsidP="00181FEF">
      <w:pPr>
        <w:suppressAutoHyphens/>
        <w:rPr>
          <w:lang w:eastAsia="ar-SA"/>
        </w:rPr>
      </w:pPr>
    </w:p>
    <w:p w:rsidR="00181FEF" w:rsidRPr="00181FEF" w:rsidRDefault="00181FEF" w:rsidP="00181FEF">
      <w:pPr>
        <w:suppressAutoHyphens/>
        <w:rPr>
          <w:lang w:eastAsia="ar-SA"/>
        </w:rPr>
      </w:pPr>
    </w:p>
    <w:p w:rsidR="00181FEF" w:rsidRPr="00181FEF" w:rsidRDefault="00181FEF" w:rsidP="00181FEF">
      <w:pPr>
        <w:suppressAutoHyphens/>
        <w:autoSpaceDE w:val="0"/>
        <w:autoSpaceDN w:val="0"/>
        <w:adjustRightInd w:val="0"/>
        <w:spacing w:before="29" w:line="360" w:lineRule="auto"/>
        <w:jc w:val="center"/>
        <w:rPr>
          <w:b/>
          <w:bCs/>
          <w:sz w:val="32"/>
          <w:szCs w:val="32"/>
          <w:lang w:eastAsia="ar-SA"/>
        </w:rPr>
      </w:pPr>
      <w:r w:rsidRPr="00181FEF">
        <w:rPr>
          <w:b/>
          <w:bCs/>
          <w:sz w:val="32"/>
          <w:szCs w:val="32"/>
          <w:lang w:eastAsia="ar-SA"/>
        </w:rPr>
        <w:t>Рабочая программа</w:t>
      </w:r>
    </w:p>
    <w:p w:rsidR="00181FEF" w:rsidRPr="00181FEF" w:rsidRDefault="00181FEF" w:rsidP="00181FEF">
      <w:pPr>
        <w:suppressAutoHyphens/>
        <w:autoSpaceDE w:val="0"/>
        <w:autoSpaceDN w:val="0"/>
        <w:adjustRightInd w:val="0"/>
        <w:spacing w:line="360" w:lineRule="auto"/>
        <w:jc w:val="center"/>
        <w:rPr>
          <w:sz w:val="32"/>
          <w:szCs w:val="32"/>
          <w:u w:val="single"/>
          <w:lang w:eastAsia="ar-SA"/>
        </w:rPr>
      </w:pPr>
      <w:r w:rsidRPr="00181FEF">
        <w:rPr>
          <w:b/>
          <w:bCs/>
          <w:sz w:val="32"/>
          <w:szCs w:val="32"/>
          <w:lang w:eastAsia="ar-SA"/>
        </w:rPr>
        <w:t>по предмету «Информатика»</w:t>
      </w:r>
    </w:p>
    <w:p w:rsidR="00181FEF" w:rsidRPr="00181FEF" w:rsidRDefault="00181FEF" w:rsidP="00181FEF">
      <w:pPr>
        <w:tabs>
          <w:tab w:val="left" w:leader="underscore" w:pos="2030"/>
        </w:tabs>
        <w:suppressAutoHyphens/>
        <w:autoSpaceDE w:val="0"/>
        <w:autoSpaceDN w:val="0"/>
        <w:adjustRightInd w:val="0"/>
        <w:spacing w:line="360" w:lineRule="auto"/>
        <w:jc w:val="center"/>
        <w:rPr>
          <w:b/>
          <w:bCs/>
          <w:sz w:val="32"/>
          <w:szCs w:val="32"/>
          <w:lang w:eastAsia="ar-SA"/>
        </w:rPr>
      </w:pPr>
      <w:r w:rsidRPr="00181FEF">
        <w:rPr>
          <w:b/>
          <w:bCs/>
          <w:sz w:val="32"/>
          <w:szCs w:val="32"/>
          <w:lang w:eastAsia="ar-SA"/>
        </w:rPr>
        <w:t xml:space="preserve"> </w:t>
      </w:r>
      <w:r>
        <w:rPr>
          <w:b/>
          <w:bCs/>
          <w:sz w:val="32"/>
          <w:szCs w:val="32"/>
          <w:lang w:eastAsia="ar-SA"/>
        </w:rPr>
        <w:t>9</w:t>
      </w:r>
      <w:r w:rsidRPr="00181FEF">
        <w:rPr>
          <w:b/>
          <w:bCs/>
          <w:sz w:val="32"/>
          <w:szCs w:val="32"/>
          <w:lang w:eastAsia="ar-SA"/>
        </w:rPr>
        <w:t xml:space="preserve"> класс</w:t>
      </w:r>
    </w:p>
    <w:p w:rsidR="00181FEF" w:rsidRPr="00181FEF" w:rsidRDefault="00181FEF" w:rsidP="00181FEF">
      <w:pPr>
        <w:tabs>
          <w:tab w:val="left" w:leader="underscore" w:pos="341"/>
          <w:tab w:val="left" w:leader="underscore" w:pos="2736"/>
        </w:tabs>
        <w:suppressAutoHyphens/>
        <w:autoSpaceDE w:val="0"/>
        <w:autoSpaceDN w:val="0"/>
        <w:adjustRightInd w:val="0"/>
        <w:spacing w:line="360" w:lineRule="auto"/>
        <w:jc w:val="center"/>
        <w:rPr>
          <w:i/>
          <w:iCs/>
          <w:sz w:val="32"/>
          <w:szCs w:val="32"/>
          <w:lang w:eastAsia="ar-SA"/>
        </w:rPr>
      </w:pPr>
      <w:r w:rsidRPr="00181FEF">
        <w:rPr>
          <w:i/>
          <w:iCs/>
          <w:sz w:val="32"/>
          <w:szCs w:val="32"/>
          <w:lang w:eastAsia="ar-SA"/>
        </w:rPr>
        <w:t>2 часа в неделю, 68 часов в год</w:t>
      </w:r>
    </w:p>
    <w:p w:rsidR="00181FEF" w:rsidRPr="00181FEF" w:rsidRDefault="00181FEF" w:rsidP="00181FEF">
      <w:pPr>
        <w:suppressAutoHyphens/>
        <w:jc w:val="center"/>
        <w:rPr>
          <w:b/>
          <w:lang w:eastAsia="ar-SA"/>
        </w:rPr>
      </w:pPr>
    </w:p>
    <w:p w:rsidR="00181FEF" w:rsidRPr="00181FEF" w:rsidRDefault="00181FEF" w:rsidP="00181FEF">
      <w:pPr>
        <w:suppressAutoHyphens/>
        <w:jc w:val="center"/>
        <w:rPr>
          <w:b/>
          <w:lang w:eastAsia="ar-SA"/>
        </w:rPr>
      </w:pPr>
    </w:p>
    <w:p w:rsidR="00181FEF" w:rsidRPr="00181FEF" w:rsidRDefault="00181FEF" w:rsidP="00181FEF">
      <w:pPr>
        <w:suppressAutoHyphens/>
        <w:jc w:val="center"/>
        <w:rPr>
          <w:b/>
          <w:lang w:eastAsia="ar-SA"/>
        </w:rPr>
      </w:pPr>
    </w:p>
    <w:p w:rsidR="00181FEF" w:rsidRPr="00181FEF" w:rsidRDefault="00181FEF" w:rsidP="00181FEF">
      <w:pPr>
        <w:suppressAutoHyphens/>
        <w:jc w:val="center"/>
        <w:rPr>
          <w:b/>
          <w:lang w:eastAsia="ar-SA"/>
        </w:rPr>
      </w:pPr>
    </w:p>
    <w:p w:rsidR="00181FEF" w:rsidRPr="00181FEF" w:rsidRDefault="00181FEF" w:rsidP="00181FEF">
      <w:pPr>
        <w:suppressAutoHyphens/>
        <w:jc w:val="center"/>
        <w:rPr>
          <w:b/>
          <w:lang w:eastAsia="ar-SA"/>
        </w:rPr>
      </w:pPr>
    </w:p>
    <w:p w:rsidR="00181FEF" w:rsidRPr="00181FEF" w:rsidRDefault="00181FEF" w:rsidP="00181FEF">
      <w:pPr>
        <w:suppressAutoHyphens/>
        <w:jc w:val="center"/>
        <w:rPr>
          <w:b/>
          <w:lang w:eastAsia="ar-SA"/>
        </w:rPr>
      </w:pPr>
    </w:p>
    <w:p w:rsidR="00181FEF" w:rsidRPr="00181FEF" w:rsidRDefault="00181FEF" w:rsidP="00181FEF">
      <w:pPr>
        <w:suppressAutoHyphens/>
        <w:rPr>
          <w:b/>
          <w:lang w:eastAsia="ar-SA"/>
        </w:rPr>
      </w:pPr>
    </w:p>
    <w:p w:rsidR="00181FEF" w:rsidRPr="00181FEF" w:rsidRDefault="00181FEF" w:rsidP="00181FEF">
      <w:pPr>
        <w:suppressAutoHyphens/>
        <w:jc w:val="right"/>
        <w:rPr>
          <w:b/>
          <w:lang w:eastAsia="ar-SA"/>
        </w:rPr>
      </w:pPr>
      <w:r w:rsidRPr="00181FEF">
        <w:rPr>
          <w:b/>
          <w:lang w:eastAsia="ar-SA"/>
        </w:rPr>
        <w:t xml:space="preserve">Учитель: </w:t>
      </w:r>
      <w:proofErr w:type="spellStart"/>
      <w:r w:rsidR="000111C7">
        <w:rPr>
          <w:b/>
          <w:lang w:eastAsia="ar-SA"/>
        </w:rPr>
        <w:t>Сочагина</w:t>
      </w:r>
      <w:proofErr w:type="spellEnd"/>
      <w:r w:rsidR="000111C7">
        <w:rPr>
          <w:b/>
          <w:lang w:eastAsia="ar-SA"/>
        </w:rPr>
        <w:t xml:space="preserve"> Галина Павловна</w:t>
      </w:r>
    </w:p>
    <w:p w:rsidR="00181FEF" w:rsidRPr="00181FEF" w:rsidRDefault="00181FEF" w:rsidP="00181FEF">
      <w:pPr>
        <w:suppressAutoHyphens/>
        <w:jc w:val="right"/>
        <w:rPr>
          <w:b/>
          <w:lang w:eastAsia="ar-SA"/>
        </w:rPr>
      </w:pPr>
    </w:p>
    <w:p w:rsidR="00181FEF" w:rsidRPr="00181FEF" w:rsidRDefault="00181FEF" w:rsidP="00181FEF">
      <w:pPr>
        <w:suppressAutoHyphens/>
        <w:jc w:val="right"/>
        <w:rPr>
          <w:b/>
          <w:lang w:eastAsia="ar-SA"/>
        </w:rPr>
      </w:pPr>
    </w:p>
    <w:p w:rsidR="00181FEF" w:rsidRPr="00181FEF" w:rsidRDefault="00181FEF" w:rsidP="00181FEF">
      <w:pPr>
        <w:suppressAutoHyphens/>
        <w:jc w:val="right"/>
        <w:rPr>
          <w:b/>
          <w:lang w:eastAsia="ar-SA"/>
        </w:rPr>
      </w:pPr>
    </w:p>
    <w:p w:rsidR="00181FEF" w:rsidRPr="00181FEF" w:rsidRDefault="00181FEF" w:rsidP="00181FEF">
      <w:pPr>
        <w:suppressAutoHyphens/>
        <w:jc w:val="right"/>
        <w:rPr>
          <w:b/>
          <w:lang w:eastAsia="ar-SA"/>
        </w:rPr>
      </w:pPr>
    </w:p>
    <w:p w:rsidR="00181FEF" w:rsidRPr="00181FEF" w:rsidRDefault="00181FEF" w:rsidP="00181FEF">
      <w:pPr>
        <w:suppressAutoHyphens/>
        <w:jc w:val="right"/>
        <w:rPr>
          <w:b/>
          <w:lang w:eastAsia="ar-SA"/>
        </w:rPr>
      </w:pPr>
    </w:p>
    <w:p w:rsidR="00181FEF" w:rsidRPr="00181FEF" w:rsidRDefault="00181FEF" w:rsidP="00181FEF">
      <w:pPr>
        <w:suppressAutoHyphens/>
        <w:jc w:val="right"/>
        <w:rPr>
          <w:b/>
          <w:lang w:eastAsia="ar-SA"/>
        </w:rPr>
      </w:pPr>
    </w:p>
    <w:p w:rsidR="00181FEF" w:rsidRPr="00181FEF" w:rsidRDefault="00181FEF" w:rsidP="00181FEF">
      <w:pPr>
        <w:suppressAutoHyphens/>
        <w:jc w:val="right"/>
        <w:rPr>
          <w:b/>
          <w:lang w:eastAsia="ar-SA"/>
        </w:rPr>
      </w:pPr>
    </w:p>
    <w:p w:rsidR="00181FEF" w:rsidRPr="00181FEF" w:rsidRDefault="00181FEF" w:rsidP="00181FEF">
      <w:pPr>
        <w:suppressAutoHyphens/>
        <w:jc w:val="right"/>
        <w:rPr>
          <w:b/>
          <w:lang w:eastAsia="ar-SA"/>
        </w:rPr>
      </w:pPr>
    </w:p>
    <w:p w:rsidR="00181FEF" w:rsidRPr="00181FEF" w:rsidRDefault="00181FEF" w:rsidP="00181FEF">
      <w:pPr>
        <w:suppressAutoHyphens/>
        <w:jc w:val="right"/>
        <w:rPr>
          <w:b/>
          <w:lang w:eastAsia="ar-SA"/>
        </w:rPr>
      </w:pPr>
    </w:p>
    <w:p w:rsidR="00181FEF" w:rsidRPr="00181FEF" w:rsidRDefault="00181FEF" w:rsidP="00181FEF">
      <w:pPr>
        <w:suppressAutoHyphens/>
        <w:jc w:val="right"/>
        <w:rPr>
          <w:b/>
          <w:lang w:eastAsia="ar-SA"/>
        </w:rPr>
      </w:pPr>
    </w:p>
    <w:p w:rsidR="00181FEF" w:rsidRPr="00181FEF" w:rsidRDefault="00181FEF" w:rsidP="00181FEF">
      <w:pPr>
        <w:suppressAutoHyphens/>
        <w:jc w:val="right"/>
        <w:rPr>
          <w:b/>
          <w:lang w:eastAsia="ar-SA"/>
        </w:rPr>
      </w:pPr>
    </w:p>
    <w:p w:rsidR="00181FEF" w:rsidRPr="00181FEF" w:rsidRDefault="00181FEF" w:rsidP="00181FEF">
      <w:pPr>
        <w:suppressAutoHyphens/>
        <w:jc w:val="right"/>
        <w:rPr>
          <w:b/>
          <w:lang w:eastAsia="ar-SA"/>
        </w:rPr>
      </w:pPr>
    </w:p>
    <w:p w:rsidR="00181FEF" w:rsidRPr="00181FEF" w:rsidRDefault="00181FEF" w:rsidP="00181FEF">
      <w:pPr>
        <w:suppressAutoHyphens/>
        <w:jc w:val="right"/>
        <w:rPr>
          <w:b/>
          <w:lang w:eastAsia="ar-SA"/>
        </w:rPr>
      </w:pPr>
    </w:p>
    <w:p w:rsidR="00181FEF" w:rsidRPr="00181FEF" w:rsidRDefault="00181FEF" w:rsidP="00181FEF">
      <w:pPr>
        <w:suppressAutoHyphens/>
        <w:rPr>
          <w:b/>
          <w:lang w:eastAsia="ar-SA"/>
        </w:rPr>
      </w:pPr>
    </w:p>
    <w:p w:rsidR="00181FEF" w:rsidRPr="00181FEF" w:rsidRDefault="00181FEF" w:rsidP="00181FEF">
      <w:pPr>
        <w:suppressAutoHyphens/>
        <w:jc w:val="center"/>
        <w:rPr>
          <w:lang w:eastAsia="ar-SA"/>
        </w:rPr>
      </w:pPr>
      <w:r w:rsidRPr="00181FEF">
        <w:rPr>
          <w:lang w:eastAsia="ar-SA"/>
        </w:rPr>
        <w:t>201</w:t>
      </w:r>
      <w:r w:rsidR="00C125F0">
        <w:rPr>
          <w:lang w:eastAsia="ar-SA"/>
        </w:rPr>
        <w:t>7</w:t>
      </w:r>
      <w:r w:rsidRPr="00181FEF">
        <w:rPr>
          <w:lang w:eastAsia="ar-SA"/>
        </w:rPr>
        <w:t>-201</w:t>
      </w:r>
      <w:r w:rsidR="00C125F0">
        <w:rPr>
          <w:lang w:eastAsia="ar-SA"/>
        </w:rPr>
        <w:t>8</w:t>
      </w:r>
      <w:r w:rsidRPr="00181FEF">
        <w:rPr>
          <w:lang w:eastAsia="ar-SA"/>
        </w:rPr>
        <w:t>уч</w:t>
      </w:r>
      <w:proofErr w:type="gramStart"/>
      <w:r w:rsidRPr="00181FEF">
        <w:rPr>
          <w:lang w:eastAsia="ar-SA"/>
        </w:rPr>
        <w:t>.г</w:t>
      </w:r>
      <w:proofErr w:type="gramEnd"/>
      <w:r w:rsidRPr="00181FEF">
        <w:rPr>
          <w:lang w:eastAsia="ar-SA"/>
        </w:rPr>
        <w:t>од</w:t>
      </w:r>
    </w:p>
    <w:p w:rsidR="009B69FA" w:rsidRDefault="009B69FA" w:rsidP="00A01796">
      <w:pPr>
        <w:ind w:left="-284"/>
        <w:jc w:val="center"/>
        <w:rPr>
          <w:b/>
          <w:sz w:val="32"/>
        </w:rPr>
      </w:pPr>
    </w:p>
    <w:p w:rsidR="00181FEF" w:rsidRDefault="00181FEF" w:rsidP="00A01796">
      <w:pPr>
        <w:ind w:left="-284"/>
        <w:jc w:val="center"/>
        <w:rPr>
          <w:b/>
          <w:sz w:val="32"/>
        </w:rPr>
      </w:pPr>
    </w:p>
    <w:p w:rsidR="00A01796" w:rsidRPr="00A01796" w:rsidRDefault="00A01796" w:rsidP="00A01796">
      <w:pPr>
        <w:ind w:left="-284"/>
        <w:jc w:val="center"/>
        <w:rPr>
          <w:b/>
          <w:sz w:val="22"/>
        </w:rPr>
      </w:pPr>
      <w:r w:rsidRPr="007C0AE2">
        <w:rPr>
          <w:b/>
          <w:sz w:val="32"/>
        </w:rPr>
        <w:t>Пояснительная записка</w:t>
      </w:r>
    </w:p>
    <w:p w:rsidR="00A01796" w:rsidRDefault="00A01796" w:rsidP="00A01796">
      <w:pPr>
        <w:ind w:left="-284"/>
        <w:jc w:val="center"/>
        <w:rPr>
          <w:b/>
          <w:sz w:val="32"/>
        </w:rPr>
      </w:pPr>
    </w:p>
    <w:p w:rsidR="00A01796" w:rsidRPr="001E3A17" w:rsidRDefault="00A01796" w:rsidP="00A01796">
      <w:pPr>
        <w:tabs>
          <w:tab w:val="left" w:pos="567"/>
        </w:tabs>
        <w:ind w:firstLine="567"/>
        <w:jc w:val="center"/>
        <w:rPr>
          <w:b/>
          <w:i/>
          <w:sz w:val="28"/>
          <w:szCs w:val="28"/>
        </w:rPr>
      </w:pPr>
      <w:r w:rsidRPr="001E3A17">
        <w:rPr>
          <w:b/>
          <w:i/>
          <w:sz w:val="28"/>
          <w:szCs w:val="28"/>
        </w:rPr>
        <w:t>Статус документа и его структура.</w:t>
      </w:r>
    </w:p>
    <w:p w:rsidR="00A01796" w:rsidRPr="002B0B36" w:rsidRDefault="00A01796" w:rsidP="00A01796">
      <w:pPr>
        <w:tabs>
          <w:tab w:val="left" w:pos="426"/>
          <w:tab w:val="left" w:pos="567"/>
        </w:tabs>
        <w:ind w:firstLine="567"/>
        <w:jc w:val="both"/>
        <w:rPr>
          <w:b/>
        </w:rPr>
      </w:pPr>
    </w:p>
    <w:p w:rsidR="00A01796" w:rsidRPr="002B0B36" w:rsidRDefault="00A01796" w:rsidP="00A01796">
      <w:pPr>
        <w:tabs>
          <w:tab w:val="left" w:pos="426"/>
          <w:tab w:val="left" w:pos="567"/>
        </w:tabs>
        <w:ind w:firstLine="567"/>
        <w:jc w:val="both"/>
      </w:pPr>
      <w:r w:rsidRPr="002B0B36">
        <w:t>Рабочая программа учебного</w:t>
      </w:r>
      <w:r w:rsidR="00E96B34">
        <w:t xml:space="preserve"> предмета «Информатика</w:t>
      </w:r>
      <w:r>
        <w:t xml:space="preserve"> – 9</w:t>
      </w:r>
      <w:r w:rsidRPr="002B0B36">
        <w:t>» (далее Рабочая про</w:t>
      </w:r>
      <w:r w:rsidR="00BC6EAA">
        <w:t>грамма) составлена на основании</w:t>
      </w:r>
      <w:r w:rsidRPr="002B0B36">
        <w:t xml:space="preserve"> следующих нормативно-правовых документов:</w:t>
      </w:r>
    </w:p>
    <w:p w:rsidR="00A01796" w:rsidRPr="002B0B36" w:rsidRDefault="00A01796" w:rsidP="00A01796">
      <w:pPr>
        <w:numPr>
          <w:ilvl w:val="0"/>
          <w:numId w:val="14"/>
        </w:numPr>
        <w:tabs>
          <w:tab w:val="left" w:pos="567"/>
          <w:tab w:val="left" w:pos="851"/>
        </w:tabs>
        <w:ind w:left="0" w:firstLine="567"/>
        <w:jc w:val="both"/>
      </w:pPr>
      <w:r w:rsidRPr="002B0B36">
        <w:t xml:space="preserve">Учебного плана </w:t>
      </w:r>
    </w:p>
    <w:p w:rsidR="00A01796" w:rsidRPr="002B0B36" w:rsidRDefault="00A01796" w:rsidP="00A01796">
      <w:pPr>
        <w:numPr>
          <w:ilvl w:val="0"/>
          <w:numId w:val="14"/>
        </w:numPr>
        <w:tabs>
          <w:tab w:val="left" w:pos="567"/>
          <w:tab w:val="left" w:pos="851"/>
        </w:tabs>
        <w:ind w:left="0" w:firstLine="567"/>
        <w:jc w:val="both"/>
      </w:pPr>
      <w:proofErr w:type="gramStart"/>
      <w:r w:rsidRPr="002B0B36">
        <w:t>Примерной и авторской программы основного общего образования по информатике (Методическое пособие для учителя «Препо</w:t>
      </w:r>
      <w:r w:rsidR="00E96B34">
        <w:t xml:space="preserve">давание курса «Информатика </w:t>
      </w:r>
      <w:r w:rsidRPr="002B0B36">
        <w:t xml:space="preserve">» в основной и старшей школе.8-11 классы: методическое пособие /  Н.Д. </w:t>
      </w:r>
      <w:proofErr w:type="spellStart"/>
      <w:r w:rsidRPr="002B0B36">
        <w:t>Угринович</w:t>
      </w:r>
      <w:proofErr w:type="spellEnd"/>
      <w:r w:rsidR="000F212C">
        <w:t xml:space="preserve"> </w:t>
      </w:r>
      <w:r w:rsidRPr="002B0B36">
        <w:t>– М.:</w:t>
      </w:r>
      <w:r w:rsidR="00E96B34">
        <w:t xml:space="preserve"> БИНОМ.</w:t>
      </w:r>
      <w:proofErr w:type="gramEnd"/>
      <w:r w:rsidR="00E96B34">
        <w:t xml:space="preserve"> </w:t>
      </w:r>
      <w:proofErr w:type="gramStart"/>
      <w:r w:rsidR="00E96B34">
        <w:t>Лаборатория знаний, 2013.– 150</w:t>
      </w:r>
      <w:r w:rsidRPr="002B0B36">
        <w:t xml:space="preserve"> с.)</w:t>
      </w:r>
      <w:proofErr w:type="gramEnd"/>
    </w:p>
    <w:p w:rsidR="00A01796" w:rsidRPr="002B0B36" w:rsidRDefault="00A01796" w:rsidP="00A01796">
      <w:pPr>
        <w:tabs>
          <w:tab w:val="left" w:pos="426"/>
          <w:tab w:val="left" w:pos="567"/>
        </w:tabs>
        <w:ind w:firstLine="567"/>
        <w:jc w:val="both"/>
        <w:rPr>
          <w:color w:val="000000"/>
        </w:rPr>
      </w:pPr>
      <w:r w:rsidRPr="002B0B36">
        <w:rPr>
          <w:color w:val="000000"/>
        </w:rPr>
        <w:t xml:space="preserve">Программа соответствует учебнику </w:t>
      </w:r>
      <w:r>
        <w:rPr>
          <w:color w:val="000000"/>
        </w:rPr>
        <w:t>«</w:t>
      </w:r>
      <w:r w:rsidR="00E96B34">
        <w:rPr>
          <w:color w:val="000000"/>
        </w:rPr>
        <w:t>Информатика</w:t>
      </w:r>
      <w:r w:rsidR="009B69FA">
        <w:rPr>
          <w:color w:val="000000"/>
        </w:rPr>
        <w:t>» для девятого</w:t>
      </w:r>
      <w:r w:rsidRPr="002B0B36">
        <w:rPr>
          <w:color w:val="000000"/>
        </w:rPr>
        <w:t xml:space="preserve"> класса образовательных учреждений /</w:t>
      </w:r>
      <w:proofErr w:type="spellStart"/>
      <w:r w:rsidRPr="002B0B36">
        <w:rPr>
          <w:color w:val="000000"/>
        </w:rPr>
        <w:t>Угри</w:t>
      </w:r>
      <w:r w:rsidR="00E96B34">
        <w:rPr>
          <w:color w:val="000000"/>
        </w:rPr>
        <w:t>нович</w:t>
      </w:r>
      <w:proofErr w:type="spellEnd"/>
      <w:r w:rsidR="00E96B34">
        <w:rPr>
          <w:color w:val="000000"/>
        </w:rPr>
        <w:t xml:space="preserve"> Н.Д.- Информатика</w:t>
      </w:r>
      <w:r>
        <w:rPr>
          <w:color w:val="000000"/>
        </w:rPr>
        <w:t>. 9</w:t>
      </w:r>
      <w:r w:rsidRPr="002B0B36">
        <w:rPr>
          <w:color w:val="000000"/>
        </w:rPr>
        <w:t xml:space="preserve"> класс: </w:t>
      </w:r>
      <w:r w:rsidRPr="002B0B36">
        <w:rPr>
          <w:bCs/>
        </w:rPr>
        <w:t>Учебник для общеобразовательных учреждений</w:t>
      </w:r>
      <w:r w:rsidR="009B69FA">
        <w:rPr>
          <w:color w:val="000000"/>
        </w:rPr>
        <w:t xml:space="preserve"> </w:t>
      </w:r>
      <w:r w:rsidRPr="002B0B36">
        <w:rPr>
          <w:color w:val="000000"/>
        </w:rPr>
        <w:t>– М.</w:t>
      </w:r>
      <w:r w:rsidR="00E96B34">
        <w:rPr>
          <w:color w:val="000000"/>
        </w:rPr>
        <w:t xml:space="preserve">:БИНОМ. </w:t>
      </w:r>
      <w:proofErr w:type="gramStart"/>
      <w:r w:rsidR="00E96B34">
        <w:rPr>
          <w:color w:val="000000"/>
        </w:rPr>
        <w:t>Лаборатория знаний, 2013</w:t>
      </w:r>
      <w:r w:rsidRPr="002B0B36">
        <w:rPr>
          <w:color w:val="000000"/>
        </w:rPr>
        <w:t xml:space="preserve"> г./ и обеспечена учебно-методическим комп</w:t>
      </w:r>
      <w:r w:rsidR="00E96B34">
        <w:rPr>
          <w:color w:val="000000"/>
        </w:rPr>
        <w:t>лектом «Информатика</w:t>
      </w:r>
      <w:r>
        <w:rPr>
          <w:color w:val="000000"/>
        </w:rPr>
        <w:t>» для 9</w:t>
      </w:r>
      <w:r w:rsidRPr="002B0B36">
        <w:rPr>
          <w:color w:val="000000"/>
        </w:rPr>
        <w:t xml:space="preserve">-го класса автора   </w:t>
      </w:r>
      <w:r w:rsidRPr="002B0B36">
        <w:t xml:space="preserve">Н.Д. </w:t>
      </w:r>
      <w:proofErr w:type="spellStart"/>
      <w:r w:rsidRPr="002B0B36">
        <w:t>Угринович</w:t>
      </w:r>
      <w:proofErr w:type="spellEnd"/>
      <w:r w:rsidRPr="002B0B36">
        <w:rPr>
          <w:color w:val="000000"/>
        </w:rPr>
        <w:t xml:space="preserve"> (М.:БИНОМ.</w:t>
      </w:r>
      <w:proofErr w:type="gramEnd"/>
      <w:r w:rsidRPr="002B0B36">
        <w:rPr>
          <w:color w:val="000000"/>
        </w:rPr>
        <w:t xml:space="preserve"> </w:t>
      </w:r>
      <w:proofErr w:type="gramStart"/>
      <w:r w:rsidRPr="002B0B36">
        <w:rPr>
          <w:color w:val="000000"/>
        </w:rPr>
        <w:t>Лаборатория знаний).</w:t>
      </w:r>
      <w:proofErr w:type="gramEnd"/>
    </w:p>
    <w:p w:rsidR="00A01796" w:rsidRPr="002B0B36" w:rsidRDefault="00A01796" w:rsidP="00A01796">
      <w:pPr>
        <w:tabs>
          <w:tab w:val="left" w:pos="567"/>
        </w:tabs>
        <w:ind w:firstLine="567"/>
        <w:jc w:val="both"/>
      </w:pPr>
      <w:r w:rsidRPr="002B0B36">
        <w:t xml:space="preserve">Рабочая программа содержит следующие разделы: титульный лист, пояснительная записка, содержание учебного предмета, требования к уровню усвоения, требования к оценке знаний, перечень литературы, материально-техническое обеспечение. </w:t>
      </w:r>
    </w:p>
    <w:p w:rsidR="00A01796" w:rsidRPr="002B0B36" w:rsidRDefault="00A01796" w:rsidP="00A01796">
      <w:pPr>
        <w:tabs>
          <w:tab w:val="left" w:pos="567"/>
        </w:tabs>
        <w:ind w:firstLine="567"/>
        <w:jc w:val="both"/>
      </w:pPr>
    </w:p>
    <w:p w:rsidR="00A01796" w:rsidRPr="007C73A9" w:rsidRDefault="00A01796" w:rsidP="00A01796">
      <w:pPr>
        <w:shd w:val="clear" w:color="auto" w:fill="FFFFFF"/>
        <w:tabs>
          <w:tab w:val="left" w:pos="426"/>
          <w:tab w:val="left" w:pos="567"/>
        </w:tabs>
        <w:ind w:firstLine="567"/>
        <w:jc w:val="center"/>
        <w:rPr>
          <w:b/>
          <w:i/>
          <w:color w:val="000000"/>
          <w:spacing w:val="-2"/>
          <w:sz w:val="32"/>
        </w:rPr>
      </w:pPr>
      <w:r w:rsidRPr="007C73A9">
        <w:rPr>
          <w:b/>
          <w:i/>
          <w:color w:val="000000"/>
          <w:spacing w:val="-2"/>
          <w:sz w:val="32"/>
        </w:rPr>
        <w:t>Общая характеристика учебного предмета</w:t>
      </w:r>
    </w:p>
    <w:p w:rsidR="00A01796" w:rsidRPr="002B0B36" w:rsidRDefault="00A01796" w:rsidP="00A01796">
      <w:pPr>
        <w:tabs>
          <w:tab w:val="left" w:pos="567"/>
        </w:tabs>
        <w:ind w:firstLine="567"/>
        <w:jc w:val="both"/>
        <w:rPr>
          <w:iCs/>
        </w:rPr>
      </w:pPr>
    </w:p>
    <w:p w:rsidR="00A01796" w:rsidRPr="002B0B36" w:rsidRDefault="00A01796" w:rsidP="00A01796">
      <w:pPr>
        <w:tabs>
          <w:tab w:val="left" w:pos="567"/>
        </w:tabs>
        <w:ind w:firstLine="567"/>
        <w:jc w:val="both"/>
        <w:rPr>
          <w:iCs/>
        </w:rPr>
      </w:pPr>
      <w:r w:rsidRPr="002B0B36">
        <w:rPr>
          <w:iCs/>
        </w:rPr>
        <w:t xml:space="preserve">Информатика – это наука о закономерностях протекания информационных процессов в системах различной природы, о методах, средствах и технологиях автоматизации информационных процессов. </w:t>
      </w:r>
      <w:r w:rsidRPr="002B0B36">
        <w:t>Она способствует формированию современного научного мировоззрения, развитию интеллектуальных способно</w:t>
      </w:r>
      <w:r w:rsidR="009B69FA">
        <w:t>стей и познавательных интересов</w:t>
      </w:r>
      <w:r w:rsidRPr="002B0B36">
        <w:t xml:space="preserve"> школьников; о</w:t>
      </w:r>
      <w:r w:rsidRPr="002B0B36">
        <w:rPr>
          <w:iCs/>
        </w:rPr>
        <w:t>своение базирующихся на этой науке информационных технологий необходимых школьникам, как в самом образовательном процессе, так и в их повседневной и будущей жизни.</w:t>
      </w:r>
    </w:p>
    <w:p w:rsidR="00A01796" w:rsidRPr="002B0B36" w:rsidRDefault="00A01796" w:rsidP="00A01796">
      <w:pPr>
        <w:tabs>
          <w:tab w:val="left" w:pos="567"/>
        </w:tabs>
        <w:ind w:firstLine="567"/>
        <w:jc w:val="both"/>
      </w:pPr>
      <w:r w:rsidRPr="002B0B36">
        <w:t>Приоритетными объектами изучения в курсе инфор</w:t>
      </w:r>
      <w:r w:rsidR="009B69FA">
        <w:t>матики основной школы выступают</w:t>
      </w:r>
      <w:r w:rsidRPr="002B0B36">
        <w:t xml:space="preserve"> </w:t>
      </w:r>
      <w:r w:rsidRPr="002B0B36">
        <w:rPr>
          <w:iCs/>
        </w:rPr>
        <w:t xml:space="preserve">информационные процессы и информационные технологии. </w:t>
      </w:r>
      <w:r w:rsidRPr="002B0B36">
        <w:t>Теоретическая часть курса строится на основе рас</w:t>
      </w:r>
      <w:r w:rsidR="009B69FA">
        <w:t>крытия содержания</w:t>
      </w:r>
      <w:r w:rsidRPr="002B0B36">
        <w:t xml:space="preserve"> информационной технологии решения задачи, через такие обобщающие понятия как: информационный процесс, информационная модель и информационные основы управления.</w:t>
      </w:r>
    </w:p>
    <w:p w:rsidR="00A01796" w:rsidRPr="002B0B36" w:rsidRDefault="00A01796" w:rsidP="00A01796">
      <w:pPr>
        <w:tabs>
          <w:tab w:val="left" w:pos="567"/>
        </w:tabs>
        <w:ind w:firstLine="567"/>
        <w:jc w:val="both"/>
      </w:pPr>
      <w:r w:rsidRPr="002B0B36">
        <w:t xml:space="preserve">Практическая же часть курса направлена на освоение школьниками навыков использования средств информационных технологий, являющееся значимым не только для формирования функциональной грамотности, социализации школьников, последующей деятельности выпускников, но и для повышения эффективности освоения других учебных предметов. В связи с этим, а также для повышения мотивации, эффективности всего учебного процесса, последовательность изучения и структуризация материала построены таким образом, чтобы как можно раньше начать применение возможно более широкого спектра информационных технологий для решения значимых для школьников задач. </w:t>
      </w:r>
    </w:p>
    <w:p w:rsidR="00A01796" w:rsidRPr="002B0B36" w:rsidRDefault="00A01796" w:rsidP="00A01796">
      <w:pPr>
        <w:pStyle w:val="ac"/>
        <w:tabs>
          <w:tab w:val="left" w:pos="567"/>
        </w:tabs>
        <w:spacing w:after="0"/>
        <w:ind w:left="0" w:firstLine="567"/>
        <w:jc w:val="both"/>
      </w:pPr>
      <w:r w:rsidRPr="002B0B36">
        <w:t>Ряд важных понятий и видов деятельности курса формируется вне зависимости от средств информационных технологий, некоторые – в комбинации «</w:t>
      </w:r>
      <w:proofErr w:type="spellStart"/>
      <w:r w:rsidRPr="002B0B36">
        <w:t>безмашинных</w:t>
      </w:r>
      <w:proofErr w:type="spellEnd"/>
      <w:r w:rsidRPr="002B0B36">
        <w:t>» и «электронных» сред. Так, например, понятие «информация» первоначально вводится безотносительно к технологической среде, но сразу получает подкрепление в практической работе по записи изображения и звука. Вслед за этим идут практические вопросы обработки информации на компью</w:t>
      </w:r>
      <w:r w:rsidR="009B69FA">
        <w:t xml:space="preserve">тере, обогащаются </w:t>
      </w:r>
      <w:proofErr w:type="spellStart"/>
      <w:r w:rsidR="009B69FA">
        <w:t>представления</w:t>
      </w:r>
      <w:proofErr w:type="gramStart"/>
      <w:r w:rsidR="009B69FA">
        <w:t>,</w:t>
      </w:r>
      <w:r w:rsidRPr="002B0B36">
        <w:t>у</w:t>
      </w:r>
      <w:proofErr w:type="gramEnd"/>
      <w:r w:rsidRPr="002B0B36">
        <w:t>чащихся</w:t>
      </w:r>
      <w:proofErr w:type="spellEnd"/>
      <w:r w:rsidRPr="002B0B36">
        <w:t xml:space="preserve"> о различных видах информационных объектов (текстах, графики и пр.).  </w:t>
      </w:r>
    </w:p>
    <w:p w:rsidR="00A01796" w:rsidRPr="002B0B36" w:rsidRDefault="00A01796" w:rsidP="00A01796">
      <w:pPr>
        <w:pStyle w:val="ac"/>
        <w:tabs>
          <w:tab w:val="left" w:pos="567"/>
        </w:tabs>
        <w:spacing w:after="0"/>
        <w:ind w:left="0" w:firstLine="567"/>
        <w:jc w:val="both"/>
      </w:pPr>
      <w:r w:rsidRPr="002B0B36">
        <w:t>После знакомства с информационными технологиями обработки текстовой и графической информации в явной форме возникает еще одно важное понятие информатики – дискретизация. К этому моменту учащиеся уже достаточно подготовлены к усвоению общей идеи о дискретном представлении информации и описании (моделировании) окружающего нас мира. Динамические таблицы и базы данных как компь</w:t>
      </w:r>
      <w:r w:rsidR="009B69FA">
        <w:t xml:space="preserve">ютерные инструменты, требующие </w:t>
      </w:r>
      <w:r w:rsidRPr="002B0B36">
        <w:t>относительно высокого уровня подготовки уже для начала работы с ними, рассматриваются во второй части курса.</w:t>
      </w:r>
    </w:p>
    <w:p w:rsidR="00A01796" w:rsidRPr="002B0B36" w:rsidRDefault="00A01796" w:rsidP="00A01796">
      <w:pPr>
        <w:pStyle w:val="ac"/>
        <w:tabs>
          <w:tab w:val="left" w:pos="567"/>
        </w:tabs>
        <w:spacing w:after="0"/>
        <w:ind w:left="0" w:firstLine="567"/>
        <w:jc w:val="both"/>
      </w:pPr>
      <w:r w:rsidRPr="002B0B36">
        <w:t xml:space="preserve">Одним из важнейших понятий курса информатики и информационных технологий основной школы является понятие алгоритма. Для записи алгоритмов используются формальные языки блок-схем и структурного программирования. С самого начала работа с алгоритмами поддерживается компьютером. </w:t>
      </w:r>
    </w:p>
    <w:p w:rsidR="00A01796" w:rsidRPr="002B0B36" w:rsidRDefault="00A01796" w:rsidP="00A01796">
      <w:pPr>
        <w:pStyle w:val="ac"/>
        <w:tabs>
          <w:tab w:val="left" w:pos="567"/>
        </w:tabs>
        <w:spacing w:after="0"/>
        <w:ind w:left="0" w:firstLine="567"/>
        <w:jc w:val="both"/>
      </w:pPr>
      <w:r w:rsidRPr="002B0B36">
        <w:t>Важное понятие информационной модели рассматривается в контексте компьютерного моделирования и используется при анализе различных объектов и процессов.</w:t>
      </w:r>
    </w:p>
    <w:p w:rsidR="00A01796" w:rsidRPr="002B0B36" w:rsidRDefault="00A01796" w:rsidP="00A01796">
      <w:pPr>
        <w:pStyle w:val="ac"/>
        <w:tabs>
          <w:tab w:val="left" w:pos="567"/>
        </w:tabs>
        <w:spacing w:after="0"/>
        <w:ind w:left="0" w:firstLine="567"/>
        <w:jc w:val="both"/>
      </w:pPr>
      <w:r w:rsidRPr="002B0B36">
        <w:t xml:space="preserve">Понятия управления и обратной связи вводятся в контексте работы с компьютером, но переносятся и в более широкий контекст социальных, технологических и биологических систем. </w:t>
      </w:r>
    </w:p>
    <w:p w:rsidR="00A01796" w:rsidRPr="002B0B36" w:rsidRDefault="00A01796" w:rsidP="00A01796">
      <w:pPr>
        <w:tabs>
          <w:tab w:val="left" w:pos="567"/>
        </w:tabs>
        <w:ind w:firstLine="567"/>
        <w:jc w:val="both"/>
      </w:pPr>
      <w:r w:rsidRPr="002B0B36">
        <w:t>В последних разделах курса изучаются телекоммуникационные технологии и технологи коллективной проектной деятельности с применением ИКТ.</w:t>
      </w:r>
    </w:p>
    <w:p w:rsidR="00A01796" w:rsidRPr="002B0B36" w:rsidRDefault="00A01796" w:rsidP="00A01796">
      <w:pPr>
        <w:tabs>
          <w:tab w:val="left" w:pos="567"/>
        </w:tabs>
        <w:ind w:firstLine="567"/>
        <w:jc w:val="both"/>
      </w:pPr>
      <w:r w:rsidRPr="002B0B36">
        <w:t>Курс нацелен на формирование умений фиксировать информацию об окружающем мире; искать, анализировать, критически оценивать, отбирать информацию; организовывать информацию; передавать информацию; проектировать объекты и процес</w:t>
      </w:r>
      <w:r w:rsidR="009B69FA">
        <w:t xml:space="preserve">сы, планировать свои действия; </w:t>
      </w:r>
      <w:r w:rsidRPr="002B0B36">
        <w:t>создавать, реализовывать и корректировать планы.</w:t>
      </w:r>
    </w:p>
    <w:p w:rsidR="00A01796" w:rsidRPr="002B0B36" w:rsidRDefault="00A01796" w:rsidP="00A01796">
      <w:pPr>
        <w:pStyle w:val="2"/>
        <w:tabs>
          <w:tab w:val="left" w:pos="567"/>
        </w:tabs>
        <w:spacing w:line="240" w:lineRule="auto"/>
        <w:ind w:firstLine="567"/>
        <w:rPr>
          <w:sz w:val="24"/>
        </w:rPr>
      </w:pPr>
      <w:r w:rsidRPr="002B0B36">
        <w:rPr>
          <w:sz w:val="24"/>
        </w:rPr>
        <w:t xml:space="preserve">Программой предполагается проведение непродолжительных практических работ (20-25 мин), направленных на отработку отдельных технологических приемов, и практикумов – интегрированных практических работ, ориентированных на получение целостного содержательного результата, осмысленного и интересного для учащихся. </w:t>
      </w:r>
    </w:p>
    <w:p w:rsidR="00A01796" w:rsidRPr="002B0B36" w:rsidRDefault="00A01796" w:rsidP="00A01796">
      <w:pPr>
        <w:pStyle w:val="2"/>
        <w:tabs>
          <w:tab w:val="left" w:pos="567"/>
        </w:tabs>
        <w:spacing w:line="240" w:lineRule="auto"/>
        <w:ind w:firstLine="567"/>
        <w:rPr>
          <w:sz w:val="24"/>
        </w:rPr>
      </w:pPr>
    </w:p>
    <w:p w:rsidR="00A01796" w:rsidRPr="001E3A17" w:rsidRDefault="00A01796" w:rsidP="00A01796">
      <w:pPr>
        <w:tabs>
          <w:tab w:val="left" w:pos="426"/>
          <w:tab w:val="left" w:pos="567"/>
        </w:tabs>
        <w:ind w:firstLine="567"/>
        <w:jc w:val="center"/>
        <w:rPr>
          <w:b/>
          <w:i/>
          <w:sz w:val="28"/>
        </w:rPr>
      </w:pPr>
      <w:r w:rsidRPr="001E3A17">
        <w:rPr>
          <w:b/>
          <w:i/>
          <w:sz w:val="28"/>
        </w:rPr>
        <w:t>Место предмета в базисном плане</w:t>
      </w:r>
    </w:p>
    <w:p w:rsidR="00A01796" w:rsidRPr="002B0B36" w:rsidRDefault="00A01796" w:rsidP="00A01796">
      <w:pPr>
        <w:tabs>
          <w:tab w:val="left" w:pos="426"/>
          <w:tab w:val="left" w:pos="567"/>
        </w:tabs>
        <w:ind w:firstLine="567"/>
        <w:jc w:val="both"/>
        <w:rPr>
          <w:b/>
          <w:i/>
        </w:rPr>
      </w:pPr>
    </w:p>
    <w:p w:rsidR="00A01796" w:rsidRPr="002B0B36" w:rsidRDefault="00A01796" w:rsidP="00A01796">
      <w:pPr>
        <w:tabs>
          <w:tab w:val="left" w:pos="426"/>
          <w:tab w:val="left" w:pos="567"/>
        </w:tabs>
        <w:ind w:firstLine="567"/>
        <w:jc w:val="both"/>
        <w:rPr>
          <w:color w:val="000000"/>
        </w:rPr>
      </w:pPr>
      <w:r w:rsidRPr="002B0B36">
        <w:rPr>
          <w:color w:val="000000"/>
        </w:rPr>
        <w:t>Программа составлена на осно</w:t>
      </w:r>
      <w:r w:rsidR="00C652DD">
        <w:rPr>
          <w:color w:val="000000"/>
        </w:rPr>
        <w:t>ве Базисного учебного плана 2016-2017</w:t>
      </w:r>
      <w:r w:rsidRPr="002B0B36">
        <w:rPr>
          <w:color w:val="000000"/>
        </w:rPr>
        <w:t xml:space="preserve"> г. и по</w:t>
      </w:r>
      <w:r w:rsidR="00020FA6">
        <w:rPr>
          <w:color w:val="000000"/>
        </w:rPr>
        <w:t>этому программа рассчитана на 68</w:t>
      </w:r>
      <w:r>
        <w:rPr>
          <w:color w:val="000000"/>
        </w:rPr>
        <w:t xml:space="preserve"> часов в год (2</w:t>
      </w:r>
      <w:r w:rsidRPr="002B0B36">
        <w:rPr>
          <w:color w:val="000000"/>
        </w:rPr>
        <w:t xml:space="preserve"> час</w:t>
      </w:r>
      <w:r>
        <w:rPr>
          <w:color w:val="000000"/>
        </w:rPr>
        <w:t>а</w:t>
      </w:r>
      <w:r w:rsidRPr="002B0B36">
        <w:rPr>
          <w:color w:val="000000"/>
        </w:rPr>
        <w:t xml:space="preserve"> в неделю), из них:</w:t>
      </w:r>
    </w:p>
    <w:p w:rsidR="00A01796" w:rsidRDefault="00A01796" w:rsidP="00A01796">
      <w:pPr>
        <w:widowControl w:val="0"/>
        <w:numPr>
          <w:ilvl w:val="0"/>
          <w:numId w:val="15"/>
        </w:numPr>
        <w:tabs>
          <w:tab w:val="left" w:pos="426"/>
          <w:tab w:val="left" w:pos="567"/>
        </w:tabs>
        <w:autoSpaceDE w:val="0"/>
        <w:autoSpaceDN w:val="0"/>
        <w:adjustRightInd w:val="0"/>
        <w:ind w:left="709"/>
        <w:jc w:val="both"/>
        <w:rPr>
          <w:color w:val="000000"/>
        </w:rPr>
      </w:pPr>
      <w:r>
        <w:rPr>
          <w:color w:val="000000"/>
        </w:rPr>
        <w:t>н</w:t>
      </w:r>
      <w:r w:rsidRPr="002B0B36">
        <w:rPr>
          <w:color w:val="000000"/>
        </w:rPr>
        <w:t>а итоговое</w:t>
      </w:r>
      <w:r w:rsidR="00341F0C">
        <w:rPr>
          <w:color w:val="000000"/>
        </w:rPr>
        <w:t xml:space="preserve"> повторение в конце года 1</w:t>
      </w:r>
      <w:r>
        <w:rPr>
          <w:color w:val="000000"/>
        </w:rPr>
        <w:t>час</w:t>
      </w:r>
      <w:r w:rsidRPr="002B0B36">
        <w:rPr>
          <w:color w:val="000000"/>
        </w:rPr>
        <w:t>;</w:t>
      </w:r>
    </w:p>
    <w:p w:rsidR="00A01796" w:rsidRPr="002B0B36" w:rsidRDefault="00A01796" w:rsidP="00A01796">
      <w:pPr>
        <w:widowControl w:val="0"/>
        <w:numPr>
          <w:ilvl w:val="0"/>
          <w:numId w:val="15"/>
        </w:numPr>
        <w:tabs>
          <w:tab w:val="left" w:pos="426"/>
          <w:tab w:val="left" w:pos="567"/>
        </w:tabs>
        <w:autoSpaceDE w:val="0"/>
        <w:autoSpaceDN w:val="0"/>
        <w:adjustRightInd w:val="0"/>
        <w:ind w:left="709"/>
        <w:jc w:val="both"/>
        <w:rPr>
          <w:color w:val="000000"/>
        </w:rPr>
      </w:pPr>
      <w:r w:rsidRPr="002B0B36">
        <w:rPr>
          <w:color w:val="000000"/>
        </w:rPr>
        <w:t xml:space="preserve">на контрольные работы отведено </w:t>
      </w:r>
      <w:r>
        <w:rPr>
          <w:color w:val="000000"/>
        </w:rPr>
        <w:t>5 часов</w:t>
      </w:r>
      <w:r w:rsidRPr="002B0B36">
        <w:rPr>
          <w:color w:val="000000"/>
        </w:rPr>
        <w:t>.</w:t>
      </w:r>
    </w:p>
    <w:p w:rsidR="00A01796" w:rsidRPr="002B0B36" w:rsidRDefault="00A01796" w:rsidP="00A01796">
      <w:pPr>
        <w:tabs>
          <w:tab w:val="left" w:pos="426"/>
          <w:tab w:val="left" w:pos="567"/>
        </w:tabs>
        <w:ind w:firstLine="567"/>
        <w:jc w:val="both"/>
        <w:rPr>
          <w:color w:val="000000"/>
        </w:rPr>
      </w:pPr>
      <w:r w:rsidRPr="002B0B36">
        <w:rPr>
          <w:color w:val="000000"/>
        </w:rPr>
        <w:t xml:space="preserve">Содержание программы направлено на освоение учащимися знаний, умений и навыков на базовом уровне, что соответствует Образовательной программе школы. </w:t>
      </w:r>
    </w:p>
    <w:p w:rsidR="00A01796" w:rsidRPr="002B0B36" w:rsidRDefault="00A01796" w:rsidP="00A01796">
      <w:pPr>
        <w:tabs>
          <w:tab w:val="left" w:pos="426"/>
          <w:tab w:val="left" w:pos="567"/>
        </w:tabs>
        <w:ind w:firstLine="567"/>
        <w:jc w:val="both"/>
        <w:rPr>
          <w:color w:val="000000"/>
        </w:rPr>
      </w:pPr>
      <w:r w:rsidRPr="002B0B36">
        <w:rPr>
          <w:color w:val="000000"/>
        </w:rPr>
        <w:t>Она включает все темы, предусмотренные федеральным компонентом государственного образовательного стандарта основного общего образования по математике и авторской программой учебного курса.</w:t>
      </w:r>
    </w:p>
    <w:p w:rsidR="00A01796" w:rsidRPr="002B0B36" w:rsidRDefault="00A01796" w:rsidP="00A01796">
      <w:pPr>
        <w:tabs>
          <w:tab w:val="left" w:pos="426"/>
          <w:tab w:val="left" w:pos="567"/>
        </w:tabs>
        <w:ind w:firstLine="567"/>
        <w:jc w:val="both"/>
        <w:rPr>
          <w:color w:val="000000"/>
        </w:rPr>
      </w:pPr>
    </w:p>
    <w:p w:rsidR="00A01796" w:rsidRPr="001E3A17" w:rsidRDefault="00A01796" w:rsidP="00A01796">
      <w:pPr>
        <w:tabs>
          <w:tab w:val="left" w:pos="426"/>
          <w:tab w:val="left" w:pos="567"/>
        </w:tabs>
        <w:ind w:firstLine="567"/>
        <w:jc w:val="center"/>
        <w:rPr>
          <w:b/>
          <w:i/>
          <w:sz w:val="28"/>
        </w:rPr>
      </w:pPr>
      <w:r w:rsidRPr="001E3A17">
        <w:rPr>
          <w:b/>
          <w:i/>
          <w:sz w:val="28"/>
        </w:rPr>
        <w:t xml:space="preserve">Роль предмета в формировании </w:t>
      </w:r>
      <w:proofErr w:type="spellStart"/>
      <w:r w:rsidRPr="001E3A17">
        <w:rPr>
          <w:b/>
          <w:i/>
          <w:sz w:val="28"/>
        </w:rPr>
        <w:t>общеучебных</w:t>
      </w:r>
      <w:proofErr w:type="spellEnd"/>
      <w:r w:rsidRPr="001E3A17">
        <w:rPr>
          <w:b/>
          <w:i/>
          <w:sz w:val="28"/>
        </w:rPr>
        <w:t xml:space="preserve"> умений и ключевых компетенций учащихся</w:t>
      </w:r>
    </w:p>
    <w:p w:rsidR="00A01796" w:rsidRPr="002B0B36" w:rsidRDefault="00A01796" w:rsidP="00A01796">
      <w:pPr>
        <w:tabs>
          <w:tab w:val="left" w:pos="426"/>
          <w:tab w:val="left" w:pos="567"/>
        </w:tabs>
        <w:ind w:firstLine="567"/>
        <w:jc w:val="both"/>
      </w:pPr>
    </w:p>
    <w:p w:rsidR="00A01796" w:rsidRPr="002B0B36" w:rsidRDefault="00A01796" w:rsidP="00A01796">
      <w:pPr>
        <w:tabs>
          <w:tab w:val="left" w:pos="567"/>
          <w:tab w:val="left" w:pos="851"/>
        </w:tabs>
        <w:ind w:firstLine="567"/>
        <w:jc w:val="both"/>
      </w:pPr>
      <w:r w:rsidRPr="002B0B36">
        <w:t xml:space="preserve">Приоритетными объектами изучения в курсе информатики основной школы выступают информационные процессы и информационные технологии. Теоретическая часть курса строится на основе раскрытия условий перехода от информационных процессов к информационным технологиям (построения алгоритмов осуществления информационных процессов, возможности представления любой информации в двоичном виде и т.д.). Практическая же часть курса направлена на освоение школьниками навыков использования средств информационных технологий, являющееся значимым не только для формирования функциональной грамотности, социализации школьников, последующей деятельности выпускников, но и для повышения эффективности освоения других учебных предметов, формирования </w:t>
      </w:r>
      <w:proofErr w:type="spellStart"/>
      <w:r w:rsidRPr="002B0B36">
        <w:t>межпредметных</w:t>
      </w:r>
      <w:proofErr w:type="spellEnd"/>
      <w:r w:rsidRPr="002B0B36">
        <w:t xml:space="preserve">, </w:t>
      </w:r>
      <w:proofErr w:type="spellStart"/>
      <w:r w:rsidRPr="002B0B36">
        <w:t>общеучебных</w:t>
      </w:r>
      <w:proofErr w:type="spellEnd"/>
      <w:r w:rsidRPr="002B0B36">
        <w:t xml:space="preserve"> умений. В связи с этим, а также для повышения мотивации, эффективности всего учебного процесса, последовательность изучения материала выстроена таким образом, чтобы как можно раньше начать применение возможно более широкого спектра информационных технологий для решения значимых для школьников задач. </w:t>
      </w:r>
    </w:p>
    <w:p w:rsidR="00A01796" w:rsidRPr="002B0B36" w:rsidRDefault="00A01796" w:rsidP="00A01796">
      <w:pPr>
        <w:tabs>
          <w:tab w:val="left" w:pos="567"/>
          <w:tab w:val="left" w:pos="851"/>
        </w:tabs>
        <w:ind w:firstLine="567"/>
        <w:jc w:val="both"/>
      </w:pPr>
      <w:r w:rsidRPr="002B0B36">
        <w:t xml:space="preserve"> Ряд важных понятий и видов деятельности курса формируется вне зависимости от средств информационных технологий, некоторые – в комбинации «</w:t>
      </w:r>
      <w:proofErr w:type="spellStart"/>
      <w:r w:rsidRPr="002B0B36">
        <w:t>безмашинных</w:t>
      </w:r>
      <w:proofErr w:type="spellEnd"/>
      <w:r w:rsidRPr="002B0B36">
        <w:t>» и «электронных» сред. Так, например, понятие «информация» первоначально вводится безотносительно к технологической среде, но сразу получает подкрепление в практической работе по записи изображения и звука. Вслед за этим идут практические вопросы обработки информ</w:t>
      </w:r>
      <w:r w:rsidR="009B69FA">
        <w:t xml:space="preserve">ации на компьютере, обогащаются представления, </w:t>
      </w:r>
      <w:r w:rsidRPr="002B0B36">
        <w:t>учащихся о различных видах информационных объектов. При этом понятие информационного объекта используется как обобщающее для различных видов объектов, с которыми приходится иметь дело учащемуся: текстом, звуком, изображением и т. д. После знакомства с информационными технологиями обработки текстовой и графической информации в явной форме возникает еще одно важное понятие информатики – дискретизация. К этому моменту учащиеся уже достаточно подготовлены к усвоению общей идеи о дискретном представлении и описании (моделировании) всего окружающего нас мира. Динамические таблицы и базы данных как компьютерные инструменты, требующие относительно высокого уровня подготовки уже для начала работы с ними, рассматриваются во второй части курса.</w:t>
      </w:r>
    </w:p>
    <w:p w:rsidR="00A01796" w:rsidRPr="002B0B36" w:rsidRDefault="00A01796" w:rsidP="00A01796">
      <w:pPr>
        <w:tabs>
          <w:tab w:val="left" w:pos="567"/>
          <w:tab w:val="left" w:pos="851"/>
        </w:tabs>
        <w:ind w:firstLine="567"/>
        <w:jc w:val="both"/>
      </w:pPr>
      <w:r w:rsidRPr="002B0B36">
        <w:t xml:space="preserve"> Важное понятие модели первоначально вводится в контексте компьютерного имитационного моделирования (виртуальных лабораторий). Затем оно обобщается на примере различных видов (нематериальных) моделей.</w:t>
      </w:r>
    </w:p>
    <w:p w:rsidR="00A01796" w:rsidRPr="002B0B36" w:rsidRDefault="00A01796" w:rsidP="00A01796">
      <w:pPr>
        <w:tabs>
          <w:tab w:val="left" w:pos="567"/>
          <w:tab w:val="left" w:pos="851"/>
        </w:tabs>
        <w:ind w:firstLine="567"/>
        <w:jc w:val="both"/>
      </w:pPr>
      <w:r w:rsidRPr="002B0B36">
        <w:t xml:space="preserve"> Понятия управления и обратной связи вводятся в контексте работы с компьютером, но переносятся и в более широкий контекст социальных, технологических и биологических систем. Оно поддержано построением программ управления движущимися объектами в виртуальных и реальных средах.</w:t>
      </w:r>
    </w:p>
    <w:p w:rsidR="00A01796" w:rsidRPr="002B0B36" w:rsidRDefault="00A01796" w:rsidP="00A01796">
      <w:pPr>
        <w:tabs>
          <w:tab w:val="left" w:pos="567"/>
          <w:tab w:val="left" w:pos="851"/>
        </w:tabs>
        <w:ind w:firstLine="567"/>
        <w:jc w:val="both"/>
      </w:pPr>
      <w:r w:rsidRPr="002B0B36">
        <w:t xml:space="preserve"> В последних разделах курса отрабатываются телекоммуникационные технологии и технологи коллективной проектной деятельности с применением ИКТ.</w:t>
      </w:r>
    </w:p>
    <w:p w:rsidR="00A01796" w:rsidRPr="002B0B36" w:rsidRDefault="00A01796" w:rsidP="00A01796">
      <w:pPr>
        <w:tabs>
          <w:tab w:val="left" w:pos="567"/>
          <w:tab w:val="left" w:pos="851"/>
        </w:tabs>
        <w:ind w:firstLine="567"/>
        <w:jc w:val="both"/>
      </w:pPr>
      <w:r w:rsidRPr="002B0B36">
        <w:t xml:space="preserve"> Курс нацелен на формирование умений фиксировать информацию об окружающем мире; искать, анализировать, критически оценивать, отбирать информацию; организовывать информацию; передавать информацию; проектировать объекты и процессы, планировать свои действия; создавать, реализовывать и корректировать планы.</w:t>
      </w:r>
      <w:r>
        <w:t xml:space="preserve"> </w:t>
      </w:r>
      <w:r w:rsidRPr="002B0B36">
        <w:t xml:space="preserve">Нужно отметить, что, говоря о компетентности, нельзя исходить лишь из наличия умений использования компьютерной и информационной техники. Будучи только информационно грамотным, ученик не может быть информационно компетентным. Важно также присутствие такого компонента как информационная культура. Это понятие более широкое, чем грамотность, и </w:t>
      </w:r>
      <w:proofErr w:type="gramStart"/>
      <w:r w:rsidRPr="002B0B36">
        <w:t>выражает</w:t>
      </w:r>
      <w:proofErr w:type="gramEnd"/>
      <w:r w:rsidRPr="002B0B36">
        <w:t xml:space="preserve"> прежде всего сознательное владение современными техникой и технологиями, способность к анализу и сознательному использованию информации. Важно понимание того, что информация является важной частью сегодняшней жизни, элементом, способным сформировать, трансформировать или радикально изменить </w:t>
      </w:r>
      <w:proofErr w:type="gramStart"/>
      <w:r w:rsidRPr="002B0B36">
        <w:t>представления</w:t>
      </w:r>
      <w:proofErr w:type="gramEnd"/>
      <w:r w:rsidRPr="002B0B36">
        <w:t xml:space="preserve"> как преподавателя, так и обучаемых о различных явлениях и процессах. Поэтому важно внимательно анализировать найденную, полученную информацию, проверять степень ее достоверности, полноты, актуальности. Все это доступно только тому, чей уровень информационной культуры достаточно высок. Одним из признаков информационной культуры современного человека является умение, путем эффективного использования ИКТ, в доступной и понятной форме представлять результаты своей продуктивной деятельности. Использование ИКТ в учебном процессе позволяет поддерживать высокий уровень мотивации учащихся, насытить </w:t>
      </w:r>
      <w:proofErr w:type="gramStart"/>
      <w:r w:rsidRPr="002B0B36">
        <w:t>обучающегося</w:t>
      </w:r>
      <w:proofErr w:type="gramEnd"/>
      <w:r w:rsidRPr="002B0B36">
        <w:t xml:space="preserve"> большим количеством готовых, строго отобранных, соответствующим образом организованных знаний, развивать интеллектуальные, творческие способности учащихся и содействует развитию коммуникативных аспектов навыков работы с информацией. При этом система заданий и деятельность учащихся должны быть спланированы таким образом, чтобы процесс обучения был направлен на изменение в уровнях мыслительной деятельности; важно формировать не просто мышление, а навыки мышления высокого уровня. Использование информационных техно</w:t>
      </w:r>
      <w:r w:rsidR="009B69FA">
        <w:t xml:space="preserve">логий универсальных (базовых), </w:t>
      </w:r>
      <w:r w:rsidRPr="002B0B36">
        <w:t>мультимедиа-технологий, сетевых технологий на уроках и во внеурочное</w:t>
      </w:r>
      <w:r w:rsidR="00D4238A">
        <w:t xml:space="preserve"> время позволяют решать задачу </w:t>
      </w:r>
      <w:r w:rsidRPr="002B0B36">
        <w:t>формирования информационной компетентности учащихся.</w:t>
      </w:r>
    </w:p>
    <w:p w:rsidR="00A01796" w:rsidRPr="002B0B36" w:rsidRDefault="00A01796" w:rsidP="00A01796">
      <w:pPr>
        <w:tabs>
          <w:tab w:val="left" w:pos="567"/>
          <w:tab w:val="left" w:pos="851"/>
        </w:tabs>
        <w:ind w:firstLine="567"/>
        <w:jc w:val="both"/>
      </w:pPr>
      <w:r w:rsidRPr="002B0B36">
        <w:t xml:space="preserve">Умения и </w:t>
      </w:r>
      <w:proofErr w:type="gramStart"/>
      <w:r w:rsidRPr="002B0B36">
        <w:t>навыки, формирующиеся при использовании ИКТ в современных условиях принимают</w:t>
      </w:r>
      <w:proofErr w:type="gramEnd"/>
      <w:r w:rsidRPr="002B0B36">
        <w:t xml:space="preserve"> общеобразовательный и </w:t>
      </w:r>
      <w:proofErr w:type="spellStart"/>
      <w:r w:rsidRPr="002B0B36">
        <w:t>общеинтеллектуальный</w:t>
      </w:r>
      <w:proofErr w:type="spellEnd"/>
      <w:r w:rsidRPr="002B0B36">
        <w:t xml:space="preserve"> характер и могут быть перенесены на изучение учебных предметов с целью создания целостного информационного пространств</w:t>
      </w:r>
      <w:r w:rsidR="009B69FA">
        <w:t>а знаний учащихся. Это послужит</w:t>
      </w:r>
      <w:r w:rsidRPr="002B0B36">
        <w:t xml:space="preserve"> достижению информационной компетентности учащихся.</w:t>
      </w:r>
    </w:p>
    <w:p w:rsidR="00A01796" w:rsidRPr="002B0B36" w:rsidRDefault="00A01796" w:rsidP="00A01796">
      <w:pPr>
        <w:tabs>
          <w:tab w:val="left" w:pos="567"/>
          <w:tab w:val="left" w:pos="851"/>
        </w:tabs>
        <w:ind w:firstLine="567"/>
        <w:jc w:val="both"/>
      </w:pPr>
    </w:p>
    <w:p w:rsidR="00A01796" w:rsidRPr="001E3A17" w:rsidRDefault="00A01796" w:rsidP="00A01796">
      <w:pPr>
        <w:tabs>
          <w:tab w:val="left" w:pos="567"/>
          <w:tab w:val="left" w:pos="851"/>
        </w:tabs>
        <w:ind w:firstLine="567"/>
        <w:jc w:val="center"/>
        <w:rPr>
          <w:b/>
          <w:i/>
          <w:sz w:val="28"/>
        </w:rPr>
      </w:pPr>
      <w:r w:rsidRPr="001E3A17">
        <w:rPr>
          <w:b/>
          <w:i/>
          <w:sz w:val="28"/>
        </w:rPr>
        <w:t>Цели и задачи предмета</w:t>
      </w:r>
    </w:p>
    <w:p w:rsidR="00A01796" w:rsidRPr="002B0B36" w:rsidRDefault="00A01796" w:rsidP="00A01796">
      <w:pPr>
        <w:tabs>
          <w:tab w:val="left" w:pos="567"/>
          <w:tab w:val="left" w:pos="851"/>
        </w:tabs>
        <w:ind w:firstLine="567"/>
        <w:jc w:val="both"/>
        <w:rPr>
          <w:b/>
          <w:i/>
        </w:rPr>
      </w:pPr>
    </w:p>
    <w:p w:rsidR="00A01796" w:rsidRPr="002B0B36" w:rsidRDefault="00A01796" w:rsidP="00A01796">
      <w:pPr>
        <w:shd w:val="clear" w:color="auto" w:fill="FFFFFF"/>
        <w:tabs>
          <w:tab w:val="left" w:pos="567"/>
        </w:tabs>
        <w:ind w:firstLine="567"/>
        <w:jc w:val="both"/>
      </w:pPr>
      <w:r w:rsidRPr="002B0B36">
        <w:rPr>
          <w:color w:val="000000"/>
        </w:rPr>
        <w:t xml:space="preserve">Изучение информатики и информационных технологий в основной школе направлено на достижение следующих </w:t>
      </w:r>
      <w:r w:rsidRPr="002B0B36">
        <w:rPr>
          <w:b/>
          <w:color w:val="000000"/>
        </w:rPr>
        <w:t>целей</w:t>
      </w:r>
      <w:r w:rsidRPr="002B0B36">
        <w:rPr>
          <w:color w:val="000000"/>
        </w:rPr>
        <w:t>:</w:t>
      </w:r>
    </w:p>
    <w:p w:rsidR="00A01796" w:rsidRPr="002B0B36" w:rsidRDefault="00A01796" w:rsidP="00A01796">
      <w:pPr>
        <w:numPr>
          <w:ilvl w:val="0"/>
          <w:numId w:val="3"/>
        </w:numPr>
        <w:shd w:val="clear" w:color="auto" w:fill="FFFFFF"/>
        <w:tabs>
          <w:tab w:val="left" w:pos="567"/>
        </w:tabs>
        <w:ind w:left="0" w:firstLine="567"/>
        <w:jc w:val="both"/>
      </w:pPr>
      <w:r w:rsidRPr="002B0B36">
        <w:rPr>
          <w:color w:val="000000"/>
        </w:rPr>
        <w:t>освоение знаний, составляющих основу научных представлений об информации, информационных процессах, системах, технологиях и моделях;</w:t>
      </w:r>
    </w:p>
    <w:p w:rsidR="00A01796" w:rsidRPr="002B0B36" w:rsidRDefault="00A01796" w:rsidP="00A01796">
      <w:pPr>
        <w:numPr>
          <w:ilvl w:val="0"/>
          <w:numId w:val="3"/>
        </w:numPr>
        <w:shd w:val="clear" w:color="auto" w:fill="FFFFFF"/>
        <w:tabs>
          <w:tab w:val="left" w:pos="567"/>
        </w:tabs>
        <w:ind w:left="0" w:firstLine="567"/>
        <w:jc w:val="both"/>
      </w:pPr>
      <w:r w:rsidRPr="002B0B36">
        <w:rPr>
          <w:color w:val="000000"/>
        </w:rPr>
        <w:t>овладение умениями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r w:rsidRPr="002B0B36">
        <w:rPr>
          <w:color w:val="FF0000"/>
        </w:rPr>
        <w:t>;</w:t>
      </w:r>
    </w:p>
    <w:p w:rsidR="00A01796" w:rsidRPr="002B0B36" w:rsidRDefault="00A01796" w:rsidP="00A01796">
      <w:pPr>
        <w:numPr>
          <w:ilvl w:val="0"/>
          <w:numId w:val="3"/>
        </w:numPr>
        <w:shd w:val="clear" w:color="auto" w:fill="FFFFFF"/>
        <w:tabs>
          <w:tab w:val="left" w:pos="567"/>
        </w:tabs>
        <w:ind w:left="0" w:firstLine="567"/>
        <w:jc w:val="both"/>
        <w:rPr>
          <w:color w:val="000000"/>
        </w:rPr>
      </w:pPr>
      <w:r w:rsidRPr="002B0B36">
        <w:rPr>
          <w:color w:val="000000"/>
        </w:rPr>
        <w:t>развитие познавательных интересов, интеллектуальных и творческих способностей средствами ИКТ;</w:t>
      </w:r>
    </w:p>
    <w:p w:rsidR="00A01796" w:rsidRPr="002B0B36" w:rsidRDefault="00A01796" w:rsidP="00A01796">
      <w:pPr>
        <w:numPr>
          <w:ilvl w:val="0"/>
          <w:numId w:val="3"/>
        </w:numPr>
        <w:shd w:val="clear" w:color="auto" w:fill="FFFFFF"/>
        <w:tabs>
          <w:tab w:val="left" w:pos="567"/>
        </w:tabs>
        <w:ind w:left="0" w:firstLine="567"/>
        <w:jc w:val="both"/>
      </w:pPr>
      <w:r w:rsidRPr="002B0B36">
        <w:rPr>
          <w:color w:val="000000"/>
        </w:rPr>
        <w:t>воспитание ответственного отношения к информации с учетом правовых и этических аспектов ее распространения; избирательного отношения к полученной информации;</w:t>
      </w:r>
    </w:p>
    <w:p w:rsidR="00A01796" w:rsidRPr="002B0B36" w:rsidRDefault="00A01796" w:rsidP="00A01796">
      <w:pPr>
        <w:numPr>
          <w:ilvl w:val="0"/>
          <w:numId w:val="3"/>
        </w:numPr>
        <w:shd w:val="clear" w:color="auto" w:fill="FFFFFF"/>
        <w:tabs>
          <w:tab w:val="left" w:pos="567"/>
        </w:tabs>
        <w:spacing w:after="120"/>
        <w:ind w:left="0" w:firstLine="567"/>
        <w:jc w:val="both"/>
        <w:rPr>
          <w:color w:val="000000"/>
        </w:rPr>
      </w:pPr>
      <w:r w:rsidRPr="002B0B36">
        <w:rPr>
          <w:color w:val="000000"/>
        </w:rPr>
        <w:t>выработка навыков применения средств ИКТ в повседневной жизни, при выполнении индивидуальных и коллективных проектов, в учебной деятельности, дальнейшем освоении профессий, востребованных на рынке труда.</w:t>
      </w:r>
    </w:p>
    <w:p w:rsidR="00A01796" w:rsidRPr="002B0B36" w:rsidRDefault="00A01796" w:rsidP="00A01796">
      <w:pPr>
        <w:shd w:val="clear" w:color="auto" w:fill="FFFFFF"/>
        <w:tabs>
          <w:tab w:val="left" w:pos="567"/>
        </w:tabs>
        <w:ind w:firstLine="567"/>
        <w:jc w:val="both"/>
        <w:rPr>
          <w:b/>
        </w:rPr>
      </w:pPr>
      <w:r w:rsidRPr="002B0B36">
        <w:rPr>
          <w:b/>
          <w:iCs/>
          <w:color w:val="000000"/>
        </w:rPr>
        <w:t>Основные задачи курса:</w:t>
      </w:r>
    </w:p>
    <w:p w:rsidR="00A01796" w:rsidRPr="002B0B36" w:rsidRDefault="00A01796" w:rsidP="00A01796">
      <w:pPr>
        <w:pStyle w:val="a3"/>
        <w:numPr>
          <w:ilvl w:val="0"/>
          <w:numId w:val="4"/>
        </w:numPr>
        <w:shd w:val="clear" w:color="auto" w:fill="FFFFFF"/>
        <w:tabs>
          <w:tab w:val="left" w:pos="-142"/>
          <w:tab w:val="left" w:pos="567"/>
          <w:tab w:val="left" w:pos="851"/>
        </w:tabs>
        <w:autoSpaceDE w:val="0"/>
        <w:autoSpaceDN w:val="0"/>
        <w:adjustRightInd w:val="0"/>
        <w:ind w:left="0" w:firstLine="567"/>
        <w:jc w:val="both"/>
      </w:pPr>
      <w:r w:rsidRPr="002B0B36">
        <w:rPr>
          <w:color w:val="000000"/>
        </w:rPr>
        <w:t>систематизировать подходы к изучению предмета;</w:t>
      </w:r>
    </w:p>
    <w:p w:rsidR="00A01796" w:rsidRPr="002B0B36" w:rsidRDefault="00A01796" w:rsidP="00A01796">
      <w:pPr>
        <w:pStyle w:val="a3"/>
        <w:numPr>
          <w:ilvl w:val="0"/>
          <w:numId w:val="4"/>
        </w:numPr>
        <w:shd w:val="clear" w:color="auto" w:fill="FFFFFF"/>
        <w:tabs>
          <w:tab w:val="left" w:pos="-142"/>
          <w:tab w:val="left" w:pos="567"/>
          <w:tab w:val="left" w:pos="851"/>
        </w:tabs>
        <w:autoSpaceDE w:val="0"/>
        <w:autoSpaceDN w:val="0"/>
        <w:adjustRightInd w:val="0"/>
        <w:ind w:left="0" w:firstLine="567"/>
        <w:jc w:val="both"/>
      </w:pPr>
      <w:r w:rsidRPr="002B0B36">
        <w:rPr>
          <w:color w:val="000000"/>
        </w:rPr>
        <w:t>сформировать у учащихся единую систему понятий, связанных с созданием, получением, обработкой, интерпретацией и хранением информации;</w:t>
      </w:r>
    </w:p>
    <w:p w:rsidR="00A01796" w:rsidRPr="002B0B36" w:rsidRDefault="00A01796" w:rsidP="00A01796">
      <w:pPr>
        <w:pStyle w:val="a3"/>
        <w:numPr>
          <w:ilvl w:val="0"/>
          <w:numId w:val="4"/>
        </w:numPr>
        <w:shd w:val="clear" w:color="auto" w:fill="FFFFFF"/>
        <w:tabs>
          <w:tab w:val="left" w:pos="-142"/>
          <w:tab w:val="left" w:pos="567"/>
          <w:tab w:val="left" w:pos="851"/>
        </w:tabs>
        <w:autoSpaceDE w:val="0"/>
        <w:autoSpaceDN w:val="0"/>
        <w:adjustRightInd w:val="0"/>
        <w:ind w:left="0" w:firstLine="567"/>
        <w:jc w:val="both"/>
      </w:pPr>
      <w:r w:rsidRPr="002B0B36">
        <w:rPr>
          <w:color w:val="000000"/>
        </w:rPr>
        <w:t>научить пользоваться распространенными прикладными пакетами;</w:t>
      </w:r>
    </w:p>
    <w:p w:rsidR="00A01796" w:rsidRPr="002B0B36" w:rsidRDefault="00A01796" w:rsidP="00A01796">
      <w:pPr>
        <w:pStyle w:val="a3"/>
        <w:numPr>
          <w:ilvl w:val="0"/>
          <w:numId w:val="4"/>
        </w:numPr>
        <w:shd w:val="clear" w:color="auto" w:fill="FFFFFF"/>
        <w:tabs>
          <w:tab w:val="left" w:pos="-142"/>
          <w:tab w:val="left" w:pos="567"/>
          <w:tab w:val="left" w:pos="851"/>
        </w:tabs>
        <w:autoSpaceDE w:val="0"/>
        <w:autoSpaceDN w:val="0"/>
        <w:adjustRightInd w:val="0"/>
        <w:ind w:left="0" w:firstLine="567"/>
        <w:jc w:val="both"/>
      </w:pPr>
      <w:r w:rsidRPr="002B0B36">
        <w:rPr>
          <w:color w:val="000000"/>
        </w:rPr>
        <w:t>показать основные приемы эффективного использования информационных технологий;</w:t>
      </w:r>
    </w:p>
    <w:p w:rsidR="00A01796" w:rsidRPr="002B0B36" w:rsidRDefault="009B69FA" w:rsidP="00A01796">
      <w:pPr>
        <w:pStyle w:val="a3"/>
        <w:numPr>
          <w:ilvl w:val="0"/>
          <w:numId w:val="4"/>
        </w:numPr>
        <w:shd w:val="clear" w:color="auto" w:fill="FFFFFF"/>
        <w:tabs>
          <w:tab w:val="left" w:pos="-142"/>
          <w:tab w:val="left" w:pos="567"/>
          <w:tab w:val="left" w:pos="851"/>
        </w:tabs>
        <w:autoSpaceDE w:val="0"/>
        <w:autoSpaceDN w:val="0"/>
        <w:adjustRightInd w:val="0"/>
        <w:ind w:left="0" w:firstLine="567"/>
        <w:jc w:val="both"/>
      </w:pPr>
      <w:r>
        <w:rPr>
          <w:color w:val="000000"/>
        </w:rPr>
        <w:t xml:space="preserve">сформировать логические связи с </w:t>
      </w:r>
      <w:r w:rsidR="00A01796" w:rsidRPr="002B0B36">
        <w:rPr>
          <w:color w:val="000000"/>
        </w:rPr>
        <w:t>другими предметами</w:t>
      </w:r>
      <w:r>
        <w:rPr>
          <w:color w:val="000000"/>
        </w:rPr>
        <w:t>,</w:t>
      </w:r>
      <w:r w:rsidR="00A01796" w:rsidRPr="002B0B36">
        <w:rPr>
          <w:color w:val="000000"/>
        </w:rPr>
        <w:t xml:space="preserve"> входящими в курс среднего образования.</w:t>
      </w:r>
    </w:p>
    <w:p w:rsidR="00A01796" w:rsidRPr="002B0B36" w:rsidRDefault="00A01796" w:rsidP="00A01796">
      <w:pPr>
        <w:pStyle w:val="ae"/>
        <w:tabs>
          <w:tab w:val="left" w:pos="567"/>
        </w:tabs>
        <w:spacing w:after="0"/>
        <w:ind w:firstLine="567"/>
        <w:jc w:val="both"/>
      </w:pPr>
    </w:p>
    <w:p w:rsidR="00A01796" w:rsidRPr="001E3A17" w:rsidRDefault="00A01796" w:rsidP="00A01796">
      <w:pPr>
        <w:pStyle w:val="ae"/>
        <w:tabs>
          <w:tab w:val="left" w:pos="567"/>
        </w:tabs>
        <w:spacing w:after="0"/>
        <w:ind w:firstLine="567"/>
        <w:jc w:val="center"/>
        <w:rPr>
          <w:b/>
          <w:bCs/>
          <w:i/>
          <w:sz w:val="28"/>
        </w:rPr>
      </w:pPr>
      <w:proofErr w:type="spellStart"/>
      <w:r w:rsidRPr="001E3A17">
        <w:rPr>
          <w:b/>
          <w:bCs/>
          <w:i/>
          <w:sz w:val="28"/>
        </w:rPr>
        <w:t>Межпредметные</w:t>
      </w:r>
      <w:proofErr w:type="spellEnd"/>
      <w:r w:rsidRPr="001E3A17">
        <w:rPr>
          <w:b/>
          <w:bCs/>
          <w:i/>
          <w:sz w:val="28"/>
        </w:rPr>
        <w:t xml:space="preserve"> связи</w:t>
      </w:r>
    </w:p>
    <w:p w:rsidR="00A01796" w:rsidRPr="002B0B36" w:rsidRDefault="00A01796" w:rsidP="00A01796">
      <w:pPr>
        <w:tabs>
          <w:tab w:val="left" w:pos="567"/>
        </w:tabs>
        <w:spacing w:before="100" w:beforeAutospacing="1" w:after="100" w:afterAutospacing="1"/>
        <w:ind w:firstLine="567"/>
        <w:jc w:val="both"/>
      </w:pPr>
      <w:r w:rsidRPr="002B0B36">
        <w:t xml:space="preserve">Информатика – это благодатная почва для </w:t>
      </w:r>
      <w:proofErr w:type="spellStart"/>
      <w:r w:rsidRPr="002B0B36">
        <w:t>межпредметных</w:t>
      </w:r>
      <w:proofErr w:type="spellEnd"/>
      <w:r w:rsidRPr="002B0B36">
        <w:t xml:space="preserve"> связей с другими предметами. </w:t>
      </w:r>
      <w:proofErr w:type="gramStart"/>
      <w:r w:rsidRPr="002B0B36">
        <w:t>Совмещая изучение разных предметов и информатики одновременно снижается нагрузка на</w:t>
      </w:r>
      <w:proofErr w:type="gramEnd"/>
      <w:r w:rsidRPr="002B0B36">
        <w:t xml:space="preserve"> учащихся, используются более эффективные способы обучения. Были выявлены </w:t>
      </w:r>
      <w:proofErr w:type="spellStart"/>
      <w:r w:rsidRPr="002B0B36">
        <w:t>межпредметные</w:t>
      </w:r>
      <w:proofErr w:type="spellEnd"/>
      <w:r w:rsidRPr="002B0B36">
        <w:t xml:space="preserve"> связи со всеми учебными предметами. Например, изучение </w:t>
      </w:r>
      <w:r w:rsidRPr="002B0B36">
        <w:rPr>
          <w:lang w:val="en-US"/>
        </w:rPr>
        <w:t>Microsoft</w:t>
      </w:r>
      <w:r w:rsidRPr="002B0B36">
        <w:t xml:space="preserve"> </w:t>
      </w:r>
      <w:r w:rsidRPr="002B0B36">
        <w:rPr>
          <w:lang w:val="en-US"/>
        </w:rPr>
        <w:t>Office</w:t>
      </w:r>
      <w:r w:rsidRPr="002B0B36">
        <w:t xml:space="preserve"> </w:t>
      </w:r>
      <w:r w:rsidRPr="002B0B36">
        <w:rPr>
          <w:lang w:val="en-US"/>
        </w:rPr>
        <w:t>Word</w:t>
      </w:r>
      <w:r w:rsidRPr="002B0B36">
        <w:t xml:space="preserve"> можно совмещать с изучением русского языка, литературы, географии и истории. </w:t>
      </w:r>
      <w:proofErr w:type="gramStart"/>
      <w:r w:rsidRPr="002B0B36">
        <w:rPr>
          <w:lang w:val="en-US"/>
        </w:rPr>
        <w:t>Web</w:t>
      </w:r>
      <w:r w:rsidRPr="002B0B36">
        <w:t>-дизайн и изобразительное искусство.</w:t>
      </w:r>
      <w:proofErr w:type="gramEnd"/>
      <w:r w:rsidRPr="002B0B36">
        <w:t xml:space="preserve"> Изучение информатики невозможно без знания английского языка. </w:t>
      </w:r>
      <w:proofErr w:type="spellStart"/>
      <w:r w:rsidRPr="002B0B36">
        <w:t>Межпредметные</w:t>
      </w:r>
      <w:proofErr w:type="spellEnd"/>
      <w:r w:rsidRPr="002B0B36">
        <w:t xml:space="preserve"> связи отражены в современных учебниках информатики. </w:t>
      </w:r>
      <w:proofErr w:type="gramStart"/>
      <w:r w:rsidRPr="002B0B36">
        <w:t>Введение в школьную программу информатики дало возможность снять многие возникающие в процессе обучения познавательные трудности, вызвать интерес у учащихся к физическим и математическим проблемам, показать возможность их решения новыми, нестандартными методами: алгоритмизацией решения сложных задач на компьютере, возможностью смоделировать и наглядно увидеть на экране дисплея физические и математические процессы и управлять этими процессами и т. д.</w:t>
      </w:r>
      <w:proofErr w:type="gramEnd"/>
    </w:p>
    <w:p w:rsidR="00A01796" w:rsidRPr="007C73A9" w:rsidRDefault="00A01796" w:rsidP="00A01796">
      <w:pPr>
        <w:pStyle w:val="1"/>
        <w:tabs>
          <w:tab w:val="left" w:pos="567"/>
        </w:tabs>
        <w:ind w:firstLine="567"/>
        <w:jc w:val="center"/>
        <w:rPr>
          <w:rFonts w:ascii="Times New Roman" w:hAnsi="Times New Roman"/>
          <w:i/>
          <w:szCs w:val="24"/>
        </w:rPr>
      </w:pPr>
      <w:r w:rsidRPr="001E3A17">
        <w:rPr>
          <w:rFonts w:ascii="Times New Roman" w:hAnsi="Times New Roman"/>
          <w:i/>
          <w:sz w:val="28"/>
          <w:szCs w:val="24"/>
        </w:rPr>
        <w:t>Особенности организации учебного процесса по предмету</w:t>
      </w:r>
      <w:r w:rsidRPr="007C73A9">
        <w:rPr>
          <w:rFonts w:ascii="Times New Roman" w:hAnsi="Times New Roman"/>
          <w:i/>
          <w:szCs w:val="24"/>
        </w:rPr>
        <w:t>.</w:t>
      </w:r>
    </w:p>
    <w:p w:rsidR="009D2371" w:rsidRPr="00493F6F" w:rsidRDefault="008833ED" w:rsidP="009D2371">
      <w:pPr>
        <w:rPr>
          <w:b/>
        </w:rPr>
      </w:pPr>
      <w:r w:rsidRPr="00E0610C">
        <w:rPr>
          <w:b/>
          <w:color w:val="000000"/>
        </w:rPr>
        <w:t xml:space="preserve">Программа рассчитана на </w:t>
      </w:r>
      <w:r>
        <w:rPr>
          <w:color w:val="000000"/>
        </w:rPr>
        <w:t>2</w:t>
      </w:r>
      <w:r w:rsidRPr="00E0610C">
        <w:rPr>
          <w:color w:val="000000"/>
        </w:rPr>
        <w:t xml:space="preserve"> ч. в неделю, </w:t>
      </w:r>
      <w:r w:rsidR="00020FA6">
        <w:t>всего за год – 68</w:t>
      </w:r>
      <w:r w:rsidR="00493F6F">
        <w:t xml:space="preserve"> часов.</w:t>
      </w:r>
    </w:p>
    <w:p w:rsidR="009D2371" w:rsidRPr="00493F6F" w:rsidRDefault="009D2371" w:rsidP="009D2371">
      <w:pPr>
        <w:rPr>
          <w:szCs w:val="28"/>
        </w:rPr>
      </w:pPr>
      <w:r w:rsidRPr="00493F6F">
        <w:rPr>
          <w:szCs w:val="28"/>
        </w:rPr>
        <w:t xml:space="preserve">Количество практических работ: </w:t>
      </w:r>
      <w:r w:rsidR="00493F6F">
        <w:rPr>
          <w:szCs w:val="28"/>
        </w:rPr>
        <w:t>35</w:t>
      </w:r>
    </w:p>
    <w:p w:rsidR="009D2371" w:rsidRPr="00493F6F" w:rsidRDefault="009D2371" w:rsidP="009D2371">
      <w:pPr>
        <w:rPr>
          <w:szCs w:val="28"/>
        </w:rPr>
      </w:pPr>
      <w:r w:rsidRPr="00493F6F">
        <w:rPr>
          <w:szCs w:val="28"/>
        </w:rPr>
        <w:t xml:space="preserve">Количество контрольных работ: </w:t>
      </w:r>
      <w:r w:rsidR="00493F6F">
        <w:rPr>
          <w:szCs w:val="28"/>
        </w:rPr>
        <w:t>5</w:t>
      </w:r>
    </w:p>
    <w:p w:rsidR="008833ED" w:rsidRPr="00A01796" w:rsidRDefault="008833ED" w:rsidP="00A01796">
      <w:pPr>
        <w:autoSpaceDE w:val="0"/>
        <w:autoSpaceDN w:val="0"/>
        <w:adjustRightInd w:val="0"/>
        <w:ind w:firstLine="708"/>
        <w:jc w:val="both"/>
        <w:rPr>
          <w:color w:val="000000"/>
        </w:rPr>
      </w:pPr>
      <w:r w:rsidRPr="00E0610C">
        <w:rPr>
          <w:color w:val="000000"/>
        </w:rPr>
        <w:t xml:space="preserve">Авторское содержание в рабочей программе </w:t>
      </w:r>
      <w:r w:rsidRPr="00E0610C">
        <w:t>представлено без изменения</w:t>
      </w:r>
      <w:r w:rsidRPr="00E0610C">
        <w:rPr>
          <w:color w:val="000000"/>
        </w:rPr>
        <w:t xml:space="preserve">, так как учебно-методический комплект является </w:t>
      </w:r>
      <w:proofErr w:type="spellStart"/>
      <w:r w:rsidRPr="00E0610C">
        <w:rPr>
          <w:color w:val="000000"/>
        </w:rPr>
        <w:t>мультисистемным</w:t>
      </w:r>
      <w:proofErr w:type="spellEnd"/>
      <w:r w:rsidRPr="00E0610C">
        <w:rPr>
          <w:color w:val="000000"/>
        </w:rPr>
        <w:t xml:space="preserve"> и практические работы могут выполняться как в операционной системе </w:t>
      </w:r>
      <w:r w:rsidRPr="00E0610C">
        <w:rPr>
          <w:color w:val="000000"/>
          <w:lang w:val="en-US"/>
        </w:rPr>
        <w:t>Windows</w:t>
      </w:r>
      <w:r w:rsidRPr="00E0610C">
        <w:rPr>
          <w:color w:val="000000"/>
        </w:rPr>
        <w:t xml:space="preserve">, так и в операционной системе </w:t>
      </w:r>
      <w:r w:rsidRPr="00E0610C">
        <w:rPr>
          <w:color w:val="000000"/>
          <w:lang w:val="en-US"/>
        </w:rPr>
        <w:t>Linux</w:t>
      </w:r>
      <w:r w:rsidRPr="00E0610C">
        <w:rPr>
          <w:color w:val="000000"/>
        </w:rPr>
        <w:t xml:space="preserve">. </w:t>
      </w:r>
    </w:p>
    <w:p w:rsidR="008833ED" w:rsidRPr="00E0610C" w:rsidRDefault="008833ED" w:rsidP="008833ED">
      <w:pPr>
        <w:autoSpaceDE w:val="0"/>
        <w:autoSpaceDN w:val="0"/>
        <w:adjustRightInd w:val="0"/>
        <w:ind w:firstLine="720"/>
        <w:jc w:val="both"/>
        <w:rPr>
          <w:color w:val="000000"/>
        </w:rPr>
      </w:pPr>
      <w:r w:rsidRPr="00E0610C">
        <w:t>Единицей учебного процесса является урок. В первой части урока проводиться объяснение нового материала, во второй части урока планируется компьютерный практикум в форме прак</w:t>
      </w:r>
      <w:r w:rsidR="009B69FA">
        <w:t>тических работ или</w:t>
      </w:r>
      <w:r w:rsidRPr="00E0610C">
        <w:t xml:space="preserve"> ком</w:t>
      </w:r>
      <w:r w:rsidR="009B69FA">
        <w:t xml:space="preserve">пьютерных практических заданий </w:t>
      </w:r>
      <w:r w:rsidR="00D4238A">
        <w:t xml:space="preserve">рассчитанные на 10-25 мин. и </w:t>
      </w:r>
      <w:r w:rsidRPr="00E0610C">
        <w:t xml:space="preserve">направлены на отработку отдельных технологических приемов </w:t>
      </w:r>
      <w:r w:rsidRPr="00E0610C">
        <w:rPr>
          <w:color w:val="000000"/>
        </w:rPr>
        <w:t xml:space="preserve">и практикумов – интегрированных практических работ, ориентированных на получение целостного содержательного результата, осмысленного и интересного для учащихся. </w:t>
      </w:r>
    </w:p>
    <w:p w:rsidR="008833ED" w:rsidRPr="00E0610C" w:rsidRDefault="008833ED" w:rsidP="008833ED">
      <w:pPr>
        <w:autoSpaceDE w:val="0"/>
        <w:autoSpaceDN w:val="0"/>
        <w:adjustRightInd w:val="0"/>
        <w:ind w:firstLine="720"/>
        <w:jc w:val="both"/>
        <w:rPr>
          <w:color w:val="000000"/>
        </w:rPr>
      </w:pPr>
      <w:r w:rsidRPr="00E0610C">
        <w:rPr>
          <w:color w:val="000000"/>
        </w:rPr>
        <w:t xml:space="preserve">Часть практической работы (прежде всего подготовительный этап, не требующий использования средств информационных и коммуникационных технологий) включена в домашнюю работу учащихся, в проектную деятельность. Работа может быть разбита на части и осуществляться в течение нескольких недель. </w:t>
      </w:r>
    </w:p>
    <w:p w:rsidR="008833ED" w:rsidRPr="00E0610C" w:rsidRDefault="008833ED" w:rsidP="008833ED">
      <w:pPr>
        <w:autoSpaceDE w:val="0"/>
        <w:autoSpaceDN w:val="0"/>
        <w:adjustRightInd w:val="0"/>
        <w:ind w:firstLine="567"/>
        <w:jc w:val="both"/>
        <w:rPr>
          <w:b/>
        </w:rPr>
      </w:pPr>
      <w:r w:rsidRPr="00E0610C">
        <w:rPr>
          <w:b/>
        </w:rPr>
        <w:t xml:space="preserve">Формы текущего контроля знаний, умений, навыков; промежуточной и итоговой аттестации учащихся </w:t>
      </w:r>
    </w:p>
    <w:p w:rsidR="008833ED" w:rsidRPr="00E0610C" w:rsidRDefault="008833ED" w:rsidP="008833ED">
      <w:pPr>
        <w:ind w:firstLine="567"/>
        <w:jc w:val="both"/>
        <w:rPr>
          <w:iCs/>
        </w:rPr>
      </w:pPr>
      <w:r w:rsidRPr="00E0610C">
        <w:rPr>
          <w:iCs/>
        </w:rPr>
        <w:t>Все формы контроля по продолжительности рассчитаны на 10-20 минут.</w:t>
      </w:r>
    </w:p>
    <w:p w:rsidR="008833ED" w:rsidRPr="00E0610C" w:rsidRDefault="008833ED" w:rsidP="008833ED">
      <w:pPr>
        <w:ind w:firstLine="567"/>
        <w:jc w:val="both"/>
        <w:rPr>
          <w:iCs/>
        </w:rPr>
      </w:pPr>
      <w:r w:rsidRPr="00E0610C">
        <w:rPr>
          <w:iCs/>
        </w:rPr>
        <w:t>Текущий контроль осуществляется с помощью компьютерного практикума в форме практических работ и практических заданий.</w:t>
      </w:r>
    </w:p>
    <w:p w:rsidR="008833ED" w:rsidRPr="00E0610C" w:rsidRDefault="008833ED" w:rsidP="008833ED">
      <w:pPr>
        <w:ind w:firstLine="567"/>
        <w:jc w:val="both"/>
        <w:rPr>
          <w:iCs/>
        </w:rPr>
      </w:pPr>
      <w:r w:rsidRPr="00E0610C">
        <w:rPr>
          <w:iCs/>
        </w:rPr>
        <w:t xml:space="preserve">Тематический </w:t>
      </w:r>
      <w:r w:rsidRPr="00E0610C">
        <w:t>контроль осуществляется по завершении крупного блока (темы) в форме кон</w:t>
      </w:r>
      <w:r w:rsidR="009B69FA">
        <w:t xml:space="preserve">трольной работы, тестирования, </w:t>
      </w:r>
      <w:r w:rsidRPr="00E0610C">
        <w:t>выполнения зачетной практической работы.</w:t>
      </w:r>
      <w:r w:rsidRPr="00E0610C">
        <w:rPr>
          <w:iCs/>
        </w:rPr>
        <w:t xml:space="preserve"> </w:t>
      </w:r>
    </w:p>
    <w:p w:rsidR="008833ED" w:rsidRDefault="008833ED" w:rsidP="008833ED">
      <w:pPr>
        <w:ind w:firstLine="567"/>
        <w:jc w:val="both"/>
      </w:pPr>
      <w:r w:rsidRPr="00E0610C">
        <w:rPr>
          <w:iCs/>
        </w:rPr>
        <w:t>Итоговый</w:t>
      </w:r>
      <w:r w:rsidRPr="00E0610C">
        <w:t xml:space="preserve"> контроль осуществляется по завершении учебного материала в форме, определяемой Положением образовательного учреждения</w:t>
      </w:r>
      <w:r w:rsidR="00A01796">
        <w:t xml:space="preserve"> </w:t>
      </w:r>
      <w:r w:rsidRPr="00E0610C">
        <w:t>- контрольной работы.</w:t>
      </w:r>
    </w:p>
    <w:p w:rsidR="00FA5E94" w:rsidRDefault="00FA5E94" w:rsidP="00FA5E94">
      <w:pPr>
        <w:shd w:val="clear" w:color="auto" w:fill="FFFFFF"/>
        <w:tabs>
          <w:tab w:val="left" w:pos="-142"/>
          <w:tab w:val="left" w:pos="851"/>
        </w:tabs>
        <w:autoSpaceDE w:val="0"/>
        <w:autoSpaceDN w:val="0"/>
        <w:adjustRightInd w:val="0"/>
      </w:pPr>
    </w:p>
    <w:p w:rsidR="0028645D" w:rsidRDefault="0028645D" w:rsidP="0028645D">
      <w:pPr>
        <w:shd w:val="clear" w:color="auto" w:fill="FFFFFF"/>
        <w:tabs>
          <w:tab w:val="left" w:pos="-142"/>
          <w:tab w:val="left" w:pos="851"/>
        </w:tabs>
        <w:autoSpaceDE w:val="0"/>
        <w:autoSpaceDN w:val="0"/>
        <w:adjustRightInd w:val="0"/>
        <w:jc w:val="center"/>
        <w:rPr>
          <w:b/>
          <w:i/>
          <w:color w:val="000000"/>
          <w:sz w:val="28"/>
        </w:rPr>
      </w:pPr>
      <w:r w:rsidRPr="001E3A17">
        <w:rPr>
          <w:b/>
          <w:i/>
          <w:color w:val="000000"/>
          <w:sz w:val="28"/>
        </w:rPr>
        <w:t>Содержание учебного курса</w:t>
      </w:r>
    </w:p>
    <w:p w:rsidR="001E3A17" w:rsidRPr="001E3A17" w:rsidRDefault="001E3A17" w:rsidP="0028645D">
      <w:pPr>
        <w:shd w:val="clear" w:color="auto" w:fill="FFFFFF"/>
        <w:tabs>
          <w:tab w:val="left" w:pos="-142"/>
          <w:tab w:val="left" w:pos="851"/>
        </w:tabs>
        <w:autoSpaceDE w:val="0"/>
        <w:autoSpaceDN w:val="0"/>
        <w:adjustRightInd w:val="0"/>
        <w:jc w:val="center"/>
        <w:rPr>
          <w:b/>
          <w:i/>
          <w:color w:val="000000"/>
          <w:sz w:val="32"/>
        </w:rPr>
      </w:pPr>
    </w:p>
    <w:p w:rsidR="0028645D" w:rsidRPr="00B372C6" w:rsidRDefault="0028645D" w:rsidP="0028645D">
      <w:pPr>
        <w:shd w:val="clear" w:color="auto" w:fill="FFFFFF"/>
        <w:tabs>
          <w:tab w:val="left" w:pos="-142"/>
          <w:tab w:val="left" w:pos="851"/>
        </w:tabs>
        <w:autoSpaceDE w:val="0"/>
        <w:autoSpaceDN w:val="0"/>
        <w:adjustRightInd w:val="0"/>
        <w:rPr>
          <w:b/>
        </w:rPr>
      </w:pPr>
      <w:r w:rsidRPr="00B372C6">
        <w:rPr>
          <w:b/>
        </w:rPr>
        <w:t>Кодирование и обработка графической и мультимедийной информации</w:t>
      </w:r>
      <w:r>
        <w:rPr>
          <w:b/>
        </w:rPr>
        <w:t xml:space="preserve"> – 15 часов</w:t>
      </w:r>
    </w:p>
    <w:p w:rsidR="0028645D" w:rsidRDefault="0028645D" w:rsidP="0028645D">
      <w:pPr>
        <w:shd w:val="clear" w:color="auto" w:fill="FFFFFF"/>
        <w:tabs>
          <w:tab w:val="left" w:pos="-142"/>
          <w:tab w:val="left" w:pos="851"/>
        </w:tabs>
        <w:autoSpaceDE w:val="0"/>
        <w:autoSpaceDN w:val="0"/>
        <w:adjustRightInd w:val="0"/>
      </w:pPr>
      <w:r>
        <w:t xml:space="preserve">Кодирование графической информации. Пространственная дискретизация. Растровые изображения на экране монитора. Палитра цветов в системах цветопередачи </w:t>
      </w:r>
      <w:r>
        <w:rPr>
          <w:lang w:val="en-US"/>
        </w:rPr>
        <w:t>RGB</w:t>
      </w:r>
      <w:r w:rsidRPr="007D41A6">
        <w:t xml:space="preserve">, </w:t>
      </w:r>
      <w:r>
        <w:rPr>
          <w:lang w:val="en-US"/>
        </w:rPr>
        <w:t>CMYK</w:t>
      </w:r>
      <w:r w:rsidRPr="007D41A6">
        <w:t xml:space="preserve"> </w:t>
      </w:r>
      <w:r>
        <w:t xml:space="preserve">и </w:t>
      </w:r>
      <w:r>
        <w:rPr>
          <w:lang w:val="en-US"/>
        </w:rPr>
        <w:t>HSB</w:t>
      </w:r>
      <w:r>
        <w:t>. Растровая графика. Векторная графика. Интерфейс и основные возможности графических редакторов. Рисование графических примитивов в растровых и векторных графических редакторах. Инструменты рисования растровых графических редакторов. Работа с объектами в векторных графических редакторах. Редактирование изображений и рисунков в растровых и векторных графических редакторах. Растровая и векторная анимация. Кодирование и обработка звуковой информации.  Цифровое фото и видео.</w:t>
      </w:r>
    </w:p>
    <w:p w:rsidR="0028645D" w:rsidRPr="00EE0099" w:rsidRDefault="0028645D" w:rsidP="0028645D">
      <w:pPr>
        <w:shd w:val="clear" w:color="auto" w:fill="FFFFFF"/>
        <w:tabs>
          <w:tab w:val="left" w:pos="-142"/>
          <w:tab w:val="left" w:pos="851"/>
        </w:tabs>
        <w:autoSpaceDE w:val="0"/>
        <w:autoSpaceDN w:val="0"/>
        <w:adjustRightInd w:val="0"/>
        <w:rPr>
          <w:b/>
          <w:i/>
        </w:rPr>
      </w:pPr>
      <w:r w:rsidRPr="00EE0099">
        <w:rPr>
          <w:b/>
          <w:i/>
        </w:rPr>
        <w:t>Практические работы:</w:t>
      </w:r>
    </w:p>
    <w:p w:rsidR="0028645D" w:rsidRDefault="0028645D" w:rsidP="0028645D">
      <w:pPr>
        <w:shd w:val="clear" w:color="auto" w:fill="FFFFFF"/>
        <w:tabs>
          <w:tab w:val="left" w:pos="-142"/>
          <w:tab w:val="left" w:pos="851"/>
        </w:tabs>
        <w:autoSpaceDE w:val="0"/>
        <w:autoSpaceDN w:val="0"/>
        <w:adjustRightInd w:val="0"/>
      </w:pPr>
      <w:r w:rsidRPr="00EE0099">
        <w:rPr>
          <w:i/>
        </w:rPr>
        <w:t>Практическая работа 1.1</w:t>
      </w:r>
      <w:r>
        <w:t xml:space="preserve"> «Кодирование графической информации».</w:t>
      </w:r>
    </w:p>
    <w:p w:rsidR="0028645D" w:rsidRDefault="0028645D" w:rsidP="0028645D">
      <w:pPr>
        <w:shd w:val="clear" w:color="auto" w:fill="FFFFFF"/>
        <w:tabs>
          <w:tab w:val="left" w:pos="-142"/>
          <w:tab w:val="left" w:pos="851"/>
        </w:tabs>
        <w:autoSpaceDE w:val="0"/>
        <w:autoSpaceDN w:val="0"/>
        <w:adjustRightInd w:val="0"/>
      </w:pPr>
      <w:r w:rsidRPr="00EE0099">
        <w:rPr>
          <w:i/>
        </w:rPr>
        <w:t>Практическая работа 1.2</w:t>
      </w:r>
      <w:r>
        <w:t xml:space="preserve"> «Редактирование изображений в растровом графическом редакторе».</w:t>
      </w:r>
    </w:p>
    <w:p w:rsidR="0028645D" w:rsidRDefault="0028645D" w:rsidP="0028645D">
      <w:pPr>
        <w:shd w:val="clear" w:color="auto" w:fill="FFFFFF"/>
        <w:tabs>
          <w:tab w:val="left" w:pos="-142"/>
          <w:tab w:val="left" w:pos="851"/>
        </w:tabs>
        <w:autoSpaceDE w:val="0"/>
        <w:autoSpaceDN w:val="0"/>
        <w:adjustRightInd w:val="0"/>
      </w:pPr>
      <w:r w:rsidRPr="00EE0099">
        <w:rPr>
          <w:i/>
        </w:rPr>
        <w:t>Практическая работа 1.3</w:t>
      </w:r>
      <w:r>
        <w:t xml:space="preserve"> «Создание рисунков в векторном графическом редакторе».</w:t>
      </w:r>
    </w:p>
    <w:p w:rsidR="0028645D" w:rsidRDefault="0028645D" w:rsidP="0028645D">
      <w:pPr>
        <w:shd w:val="clear" w:color="auto" w:fill="FFFFFF"/>
        <w:tabs>
          <w:tab w:val="left" w:pos="-142"/>
          <w:tab w:val="left" w:pos="851"/>
        </w:tabs>
        <w:autoSpaceDE w:val="0"/>
        <w:autoSpaceDN w:val="0"/>
        <w:adjustRightInd w:val="0"/>
      </w:pPr>
      <w:r w:rsidRPr="00EE0099">
        <w:rPr>
          <w:i/>
        </w:rPr>
        <w:t xml:space="preserve">Практическая работа 1.4 </w:t>
      </w:r>
      <w:r>
        <w:t>«Анимация».</w:t>
      </w:r>
    </w:p>
    <w:p w:rsidR="0028645D" w:rsidRDefault="0028645D" w:rsidP="0028645D">
      <w:pPr>
        <w:shd w:val="clear" w:color="auto" w:fill="FFFFFF"/>
        <w:tabs>
          <w:tab w:val="left" w:pos="-142"/>
          <w:tab w:val="left" w:pos="851"/>
        </w:tabs>
        <w:autoSpaceDE w:val="0"/>
        <w:autoSpaceDN w:val="0"/>
        <w:adjustRightInd w:val="0"/>
      </w:pPr>
      <w:r w:rsidRPr="00EE0099">
        <w:rPr>
          <w:i/>
        </w:rPr>
        <w:t>Практическая работа 1.5</w:t>
      </w:r>
      <w:r>
        <w:t xml:space="preserve"> «Кодирование и обработка звуковой информации»</w:t>
      </w:r>
    </w:p>
    <w:p w:rsidR="0028645D" w:rsidRDefault="0028645D" w:rsidP="0028645D">
      <w:pPr>
        <w:shd w:val="clear" w:color="auto" w:fill="FFFFFF"/>
        <w:tabs>
          <w:tab w:val="left" w:pos="-142"/>
          <w:tab w:val="left" w:pos="851"/>
        </w:tabs>
        <w:autoSpaceDE w:val="0"/>
        <w:autoSpaceDN w:val="0"/>
        <w:adjustRightInd w:val="0"/>
      </w:pPr>
      <w:r w:rsidRPr="00EE0099">
        <w:rPr>
          <w:i/>
        </w:rPr>
        <w:t>Практическая работа 1.6</w:t>
      </w:r>
      <w:r>
        <w:t xml:space="preserve"> «Захват цифрового фото и создание слайд-шоу»</w:t>
      </w:r>
    </w:p>
    <w:p w:rsidR="0028645D" w:rsidRDefault="0028645D" w:rsidP="0028645D">
      <w:pPr>
        <w:shd w:val="clear" w:color="auto" w:fill="FFFFFF"/>
        <w:tabs>
          <w:tab w:val="left" w:pos="-142"/>
          <w:tab w:val="left" w:pos="851"/>
        </w:tabs>
        <w:autoSpaceDE w:val="0"/>
        <w:autoSpaceDN w:val="0"/>
        <w:adjustRightInd w:val="0"/>
      </w:pPr>
      <w:r w:rsidRPr="00EE0099">
        <w:rPr>
          <w:i/>
        </w:rPr>
        <w:t>Практическая работа 1.7</w:t>
      </w:r>
      <w:r>
        <w:t xml:space="preserve"> «Захват и редактирование цифрового видео с использованием системы нелинейного монтажа»</w:t>
      </w:r>
    </w:p>
    <w:p w:rsidR="0028645D" w:rsidRDefault="0028645D" w:rsidP="0028645D">
      <w:pPr>
        <w:shd w:val="clear" w:color="auto" w:fill="FFFFFF"/>
        <w:tabs>
          <w:tab w:val="left" w:pos="-142"/>
          <w:tab w:val="left" w:pos="851"/>
        </w:tabs>
        <w:autoSpaceDE w:val="0"/>
        <w:autoSpaceDN w:val="0"/>
        <w:adjustRightInd w:val="0"/>
      </w:pPr>
    </w:p>
    <w:p w:rsidR="0028645D" w:rsidRPr="00EE0099" w:rsidRDefault="0028645D" w:rsidP="0028645D">
      <w:pPr>
        <w:shd w:val="clear" w:color="auto" w:fill="FFFFFF"/>
        <w:tabs>
          <w:tab w:val="left" w:pos="-142"/>
          <w:tab w:val="left" w:pos="851"/>
        </w:tabs>
        <w:autoSpaceDE w:val="0"/>
        <w:autoSpaceDN w:val="0"/>
        <w:adjustRightInd w:val="0"/>
        <w:rPr>
          <w:b/>
        </w:rPr>
      </w:pPr>
      <w:r w:rsidRPr="00EE0099">
        <w:rPr>
          <w:b/>
        </w:rPr>
        <w:t>Кодирование и обработка текстовой информации</w:t>
      </w:r>
      <w:r>
        <w:rPr>
          <w:b/>
        </w:rPr>
        <w:t xml:space="preserve"> – 9 часов</w:t>
      </w:r>
    </w:p>
    <w:p w:rsidR="0028645D" w:rsidRDefault="0028645D" w:rsidP="0028645D">
      <w:pPr>
        <w:shd w:val="clear" w:color="auto" w:fill="FFFFFF"/>
        <w:tabs>
          <w:tab w:val="left" w:pos="-142"/>
          <w:tab w:val="left" w:pos="851"/>
        </w:tabs>
        <w:autoSpaceDE w:val="0"/>
        <w:autoSpaceDN w:val="0"/>
        <w:adjustRightInd w:val="0"/>
      </w:pPr>
      <w:r>
        <w:t>Кодирование текстовой информации. Создание документов в текстовых редакторах. Ввод и редактирование документа. Сохранение и печать документа. Форматирование документа. Форматирование символов.  Форматирование абзацев. Нумерованные и маркированные списки. Таблицы. Компьютерные словари и системы машинного перевода текстов. Системы оптического распознавания текстов.</w:t>
      </w:r>
    </w:p>
    <w:p w:rsidR="0028645D" w:rsidRPr="00EE0099" w:rsidRDefault="0028645D" w:rsidP="0028645D">
      <w:pPr>
        <w:shd w:val="clear" w:color="auto" w:fill="FFFFFF"/>
        <w:tabs>
          <w:tab w:val="left" w:pos="-142"/>
          <w:tab w:val="left" w:pos="851"/>
        </w:tabs>
        <w:autoSpaceDE w:val="0"/>
        <w:autoSpaceDN w:val="0"/>
        <w:adjustRightInd w:val="0"/>
        <w:rPr>
          <w:b/>
          <w:i/>
        </w:rPr>
      </w:pPr>
      <w:r w:rsidRPr="00EE0099">
        <w:rPr>
          <w:b/>
          <w:i/>
        </w:rPr>
        <w:t>Практические работы:</w:t>
      </w:r>
    </w:p>
    <w:p w:rsidR="0028645D" w:rsidRDefault="0028645D" w:rsidP="0028645D">
      <w:pPr>
        <w:shd w:val="clear" w:color="auto" w:fill="FFFFFF"/>
        <w:tabs>
          <w:tab w:val="left" w:pos="-142"/>
          <w:tab w:val="left" w:pos="851"/>
        </w:tabs>
        <w:autoSpaceDE w:val="0"/>
        <w:autoSpaceDN w:val="0"/>
        <w:adjustRightInd w:val="0"/>
      </w:pPr>
      <w:r w:rsidRPr="00EE0099">
        <w:rPr>
          <w:i/>
        </w:rPr>
        <w:t>Практическая работа 2.1</w:t>
      </w:r>
      <w:r>
        <w:t xml:space="preserve"> «Кодирование текстовой информации»</w:t>
      </w:r>
    </w:p>
    <w:p w:rsidR="0028645D" w:rsidRDefault="0028645D" w:rsidP="0028645D">
      <w:pPr>
        <w:shd w:val="clear" w:color="auto" w:fill="FFFFFF"/>
        <w:tabs>
          <w:tab w:val="left" w:pos="-142"/>
          <w:tab w:val="left" w:pos="851"/>
        </w:tabs>
        <w:autoSpaceDE w:val="0"/>
        <w:autoSpaceDN w:val="0"/>
        <w:adjustRightInd w:val="0"/>
      </w:pPr>
      <w:r w:rsidRPr="00EE0099">
        <w:rPr>
          <w:i/>
        </w:rPr>
        <w:t>Практическая работа 2.2</w:t>
      </w:r>
      <w:r>
        <w:t xml:space="preserve"> «Вставка в документ формул».</w:t>
      </w:r>
    </w:p>
    <w:p w:rsidR="0028645D" w:rsidRDefault="0028645D" w:rsidP="0028645D">
      <w:pPr>
        <w:shd w:val="clear" w:color="auto" w:fill="FFFFFF"/>
        <w:tabs>
          <w:tab w:val="left" w:pos="-142"/>
          <w:tab w:val="left" w:pos="851"/>
        </w:tabs>
        <w:autoSpaceDE w:val="0"/>
        <w:autoSpaceDN w:val="0"/>
        <w:adjustRightInd w:val="0"/>
      </w:pPr>
      <w:r w:rsidRPr="00EE0099">
        <w:rPr>
          <w:i/>
        </w:rPr>
        <w:t>Практическая работа 2.3</w:t>
      </w:r>
      <w:r>
        <w:t xml:space="preserve"> «Форматирование символов и абзацев»</w:t>
      </w:r>
    </w:p>
    <w:p w:rsidR="0028645D" w:rsidRDefault="0028645D" w:rsidP="0028645D">
      <w:pPr>
        <w:shd w:val="clear" w:color="auto" w:fill="FFFFFF"/>
        <w:tabs>
          <w:tab w:val="left" w:pos="-142"/>
          <w:tab w:val="left" w:pos="851"/>
        </w:tabs>
        <w:autoSpaceDE w:val="0"/>
        <w:autoSpaceDN w:val="0"/>
        <w:adjustRightInd w:val="0"/>
      </w:pPr>
      <w:r w:rsidRPr="00EE0099">
        <w:rPr>
          <w:i/>
        </w:rPr>
        <w:t>Практическая работа 2.4</w:t>
      </w:r>
      <w:r>
        <w:t xml:space="preserve"> «Создание и форматирование списков»</w:t>
      </w:r>
    </w:p>
    <w:p w:rsidR="0028645D" w:rsidRDefault="0028645D" w:rsidP="0028645D">
      <w:pPr>
        <w:shd w:val="clear" w:color="auto" w:fill="FFFFFF"/>
        <w:tabs>
          <w:tab w:val="left" w:pos="-142"/>
          <w:tab w:val="left" w:pos="851"/>
        </w:tabs>
        <w:autoSpaceDE w:val="0"/>
        <w:autoSpaceDN w:val="0"/>
        <w:adjustRightInd w:val="0"/>
      </w:pPr>
      <w:r w:rsidRPr="00EE0099">
        <w:rPr>
          <w:i/>
        </w:rPr>
        <w:t>Практическая работа 2.5</w:t>
      </w:r>
      <w:r>
        <w:t xml:space="preserve"> «Вставка в документ таблицы, ее форматирование и заполнение данными»</w:t>
      </w:r>
    </w:p>
    <w:p w:rsidR="0028645D" w:rsidRDefault="0028645D" w:rsidP="0028645D">
      <w:pPr>
        <w:shd w:val="clear" w:color="auto" w:fill="FFFFFF"/>
        <w:tabs>
          <w:tab w:val="left" w:pos="-142"/>
          <w:tab w:val="left" w:pos="851"/>
        </w:tabs>
        <w:autoSpaceDE w:val="0"/>
        <w:autoSpaceDN w:val="0"/>
        <w:adjustRightInd w:val="0"/>
      </w:pPr>
      <w:r w:rsidRPr="00EE0099">
        <w:rPr>
          <w:i/>
        </w:rPr>
        <w:t>Практическая работа 2.6</w:t>
      </w:r>
      <w:r>
        <w:t xml:space="preserve"> «Перевод текста с помощью компьютерного словаря»</w:t>
      </w:r>
    </w:p>
    <w:p w:rsidR="0028645D" w:rsidRDefault="0028645D" w:rsidP="0028645D">
      <w:pPr>
        <w:shd w:val="clear" w:color="auto" w:fill="FFFFFF"/>
        <w:tabs>
          <w:tab w:val="left" w:pos="-142"/>
          <w:tab w:val="left" w:pos="851"/>
        </w:tabs>
        <w:autoSpaceDE w:val="0"/>
        <w:autoSpaceDN w:val="0"/>
        <w:adjustRightInd w:val="0"/>
      </w:pPr>
      <w:r w:rsidRPr="00EE0099">
        <w:rPr>
          <w:i/>
        </w:rPr>
        <w:t>Практическая работа 2.7</w:t>
      </w:r>
      <w:r>
        <w:t xml:space="preserve"> «Сканирование и распознавание «бумажного» текстового документа».</w:t>
      </w:r>
    </w:p>
    <w:p w:rsidR="0028645D" w:rsidRDefault="0028645D" w:rsidP="0028645D">
      <w:pPr>
        <w:shd w:val="clear" w:color="auto" w:fill="FFFFFF"/>
        <w:tabs>
          <w:tab w:val="left" w:pos="-142"/>
          <w:tab w:val="left" w:pos="851"/>
        </w:tabs>
        <w:autoSpaceDE w:val="0"/>
        <w:autoSpaceDN w:val="0"/>
        <w:adjustRightInd w:val="0"/>
      </w:pPr>
    </w:p>
    <w:p w:rsidR="0028645D" w:rsidRPr="00EE0099" w:rsidRDefault="0028645D" w:rsidP="0028645D">
      <w:pPr>
        <w:shd w:val="clear" w:color="auto" w:fill="FFFFFF"/>
        <w:tabs>
          <w:tab w:val="left" w:pos="-142"/>
          <w:tab w:val="left" w:pos="851"/>
        </w:tabs>
        <w:autoSpaceDE w:val="0"/>
        <w:autoSpaceDN w:val="0"/>
        <w:adjustRightInd w:val="0"/>
        <w:rPr>
          <w:b/>
        </w:rPr>
      </w:pPr>
      <w:r w:rsidRPr="00EE0099">
        <w:rPr>
          <w:b/>
        </w:rPr>
        <w:t>Кодирование и обработка числовой информации</w:t>
      </w:r>
      <w:r w:rsidR="000308FD">
        <w:rPr>
          <w:b/>
        </w:rPr>
        <w:t xml:space="preserve"> – 10</w:t>
      </w:r>
      <w:r>
        <w:rPr>
          <w:b/>
        </w:rPr>
        <w:t xml:space="preserve"> часов</w:t>
      </w:r>
    </w:p>
    <w:p w:rsidR="0028645D" w:rsidRDefault="0028645D" w:rsidP="0028645D">
      <w:pPr>
        <w:shd w:val="clear" w:color="auto" w:fill="FFFFFF"/>
        <w:tabs>
          <w:tab w:val="left" w:pos="-142"/>
          <w:tab w:val="left" w:pos="851"/>
        </w:tabs>
        <w:autoSpaceDE w:val="0"/>
        <w:autoSpaceDN w:val="0"/>
        <w:adjustRightInd w:val="0"/>
      </w:pPr>
      <w:r>
        <w:t>Кодирование числовой информации. Представление числовой информации с помощью систем счисления. Арифметические операции в позиционных системах счисления. Двоичное кодирование чисел в компьютере. Электронные таблицы. Основные параметры электронных таблиц. Основные типы и форматы данных. Относительные, абсолютные и смешанные ссылки. Встроенные функции. Построение диаграмм и графиков в электронных таблицах. Базы данных в электронных таблицах. Представление базы данных в виде таблицы и формы. Сортировка и поиск данных в электронных таблицах.</w:t>
      </w:r>
    </w:p>
    <w:p w:rsidR="0028645D" w:rsidRPr="00EE0099" w:rsidRDefault="0028645D" w:rsidP="0028645D">
      <w:pPr>
        <w:shd w:val="clear" w:color="auto" w:fill="FFFFFF"/>
        <w:tabs>
          <w:tab w:val="left" w:pos="-142"/>
          <w:tab w:val="left" w:pos="851"/>
        </w:tabs>
        <w:autoSpaceDE w:val="0"/>
        <w:autoSpaceDN w:val="0"/>
        <w:adjustRightInd w:val="0"/>
        <w:rPr>
          <w:b/>
          <w:i/>
        </w:rPr>
      </w:pPr>
      <w:r w:rsidRPr="00EE0099">
        <w:rPr>
          <w:b/>
          <w:i/>
        </w:rPr>
        <w:t>Практические работы:</w:t>
      </w:r>
    </w:p>
    <w:p w:rsidR="0028645D" w:rsidRDefault="0028645D" w:rsidP="0028645D">
      <w:pPr>
        <w:shd w:val="clear" w:color="auto" w:fill="FFFFFF"/>
        <w:tabs>
          <w:tab w:val="left" w:pos="-142"/>
          <w:tab w:val="left" w:pos="851"/>
        </w:tabs>
        <w:autoSpaceDE w:val="0"/>
        <w:autoSpaceDN w:val="0"/>
        <w:adjustRightInd w:val="0"/>
      </w:pPr>
      <w:r w:rsidRPr="00EE0099">
        <w:rPr>
          <w:i/>
        </w:rPr>
        <w:t>Практическая работа 3.1</w:t>
      </w:r>
      <w:r>
        <w:t xml:space="preserve"> «Перевод величин из одной системы счисления в другую с помощью калькулятора».</w:t>
      </w:r>
    </w:p>
    <w:p w:rsidR="0028645D" w:rsidRDefault="0028645D" w:rsidP="0028645D">
      <w:pPr>
        <w:shd w:val="clear" w:color="auto" w:fill="FFFFFF"/>
        <w:tabs>
          <w:tab w:val="left" w:pos="-142"/>
          <w:tab w:val="left" w:pos="851"/>
        </w:tabs>
        <w:autoSpaceDE w:val="0"/>
        <w:autoSpaceDN w:val="0"/>
        <w:adjustRightInd w:val="0"/>
      </w:pPr>
      <w:r w:rsidRPr="00EE0099">
        <w:rPr>
          <w:i/>
        </w:rPr>
        <w:t>Практическая работа 3.2</w:t>
      </w:r>
      <w:r>
        <w:t xml:space="preserve"> «Относительные, абсолютные и смешанные ссылки в электронных таблицах»</w:t>
      </w:r>
    </w:p>
    <w:p w:rsidR="0028645D" w:rsidRDefault="0028645D" w:rsidP="0028645D">
      <w:pPr>
        <w:shd w:val="clear" w:color="auto" w:fill="FFFFFF"/>
        <w:tabs>
          <w:tab w:val="left" w:pos="-142"/>
          <w:tab w:val="left" w:pos="851"/>
        </w:tabs>
        <w:autoSpaceDE w:val="0"/>
        <w:autoSpaceDN w:val="0"/>
        <w:adjustRightInd w:val="0"/>
      </w:pPr>
      <w:r w:rsidRPr="00EE0099">
        <w:rPr>
          <w:i/>
        </w:rPr>
        <w:t>Практическая работа 3.3</w:t>
      </w:r>
      <w:r>
        <w:t xml:space="preserve"> «Создание таблиц значений функций в электронных таблицах»</w:t>
      </w:r>
    </w:p>
    <w:p w:rsidR="0028645D" w:rsidRDefault="0028645D" w:rsidP="0028645D">
      <w:pPr>
        <w:shd w:val="clear" w:color="auto" w:fill="FFFFFF"/>
        <w:tabs>
          <w:tab w:val="left" w:pos="-142"/>
          <w:tab w:val="left" w:pos="851"/>
        </w:tabs>
        <w:autoSpaceDE w:val="0"/>
        <w:autoSpaceDN w:val="0"/>
        <w:adjustRightInd w:val="0"/>
      </w:pPr>
      <w:r w:rsidRPr="00EE0099">
        <w:rPr>
          <w:i/>
        </w:rPr>
        <w:t>Практическая работа 3.4</w:t>
      </w:r>
      <w:r>
        <w:t xml:space="preserve"> «Построение диаграмм различных типов»</w:t>
      </w:r>
    </w:p>
    <w:p w:rsidR="0028645D" w:rsidRDefault="0028645D" w:rsidP="0028645D">
      <w:pPr>
        <w:shd w:val="clear" w:color="auto" w:fill="FFFFFF"/>
        <w:tabs>
          <w:tab w:val="left" w:pos="-142"/>
          <w:tab w:val="left" w:pos="851"/>
        </w:tabs>
        <w:autoSpaceDE w:val="0"/>
        <w:autoSpaceDN w:val="0"/>
        <w:adjustRightInd w:val="0"/>
      </w:pPr>
      <w:r w:rsidRPr="00EE0099">
        <w:rPr>
          <w:i/>
        </w:rPr>
        <w:t>Практическая работа 3.5</w:t>
      </w:r>
      <w:r>
        <w:t xml:space="preserve"> «Сортировка и поиск данных в электронных таблицах»</w:t>
      </w:r>
    </w:p>
    <w:p w:rsidR="0028645D" w:rsidRPr="00EE0099" w:rsidRDefault="0028645D" w:rsidP="0028645D">
      <w:pPr>
        <w:shd w:val="clear" w:color="auto" w:fill="FFFFFF"/>
        <w:tabs>
          <w:tab w:val="left" w:pos="-142"/>
          <w:tab w:val="left" w:pos="851"/>
        </w:tabs>
        <w:autoSpaceDE w:val="0"/>
        <w:autoSpaceDN w:val="0"/>
        <w:adjustRightInd w:val="0"/>
        <w:rPr>
          <w:b/>
        </w:rPr>
      </w:pPr>
    </w:p>
    <w:p w:rsidR="0028645D" w:rsidRPr="00EE0099" w:rsidRDefault="0028645D" w:rsidP="0028645D">
      <w:pPr>
        <w:shd w:val="clear" w:color="auto" w:fill="FFFFFF"/>
        <w:tabs>
          <w:tab w:val="left" w:pos="-142"/>
          <w:tab w:val="left" w:pos="851"/>
        </w:tabs>
        <w:autoSpaceDE w:val="0"/>
        <w:autoSpaceDN w:val="0"/>
        <w:adjustRightInd w:val="0"/>
        <w:rPr>
          <w:b/>
        </w:rPr>
      </w:pPr>
      <w:r w:rsidRPr="00EE0099">
        <w:rPr>
          <w:b/>
        </w:rPr>
        <w:t>Основы алгоритмизации и объектно-ориентированного программирования</w:t>
      </w:r>
      <w:r>
        <w:rPr>
          <w:b/>
        </w:rPr>
        <w:t xml:space="preserve"> – 20 часов</w:t>
      </w:r>
    </w:p>
    <w:p w:rsidR="0028645D" w:rsidRDefault="0028645D" w:rsidP="0028645D">
      <w:pPr>
        <w:shd w:val="clear" w:color="auto" w:fill="FFFFFF"/>
        <w:tabs>
          <w:tab w:val="left" w:pos="-142"/>
          <w:tab w:val="left" w:pos="851"/>
        </w:tabs>
        <w:autoSpaceDE w:val="0"/>
        <w:autoSpaceDN w:val="0"/>
        <w:adjustRightInd w:val="0"/>
        <w:rPr>
          <w:szCs w:val="28"/>
        </w:rPr>
      </w:pPr>
      <w:r>
        <w:t>Алгоритм и его формальное исполнение. Свойства алгоритма и его исполнителей. Блок-схемы алгоритмов. Выполнение алгоритмов компьютером. Кодирование основных типов алгоритмических структур на языках объектно-ориентированного и процедурного программирования. Линейный алгоритм. Алгоритмическая структура «ветвление». Алгоритмическая структура «выбор».</w:t>
      </w:r>
      <w:r w:rsidRPr="00173311">
        <w:t xml:space="preserve"> </w:t>
      </w:r>
      <w:r>
        <w:t xml:space="preserve">Алгоритмическая структура «цикл». Переменные: тип, имя, значение. Арифметические, строковые и логические выражения. Функции в языках объектно-ориентированного и алгоритмического программирования. Основы объектно-ориентированного визуального программирования. </w:t>
      </w:r>
      <w:r w:rsidRPr="00720BD5">
        <w:rPr>
          <w:szCs w:val="28"/>
        </w:rPr>
        <w:t>Графические возможности объектно-ориентирован</w:t>
      </w:r>
      <w:r>
        <w:rPr>
          <w:szCs w:val="28"/>
        </w:rPr>
        <w:t>н</w:t>
      </w:r>
      <w:r w:rsidRPr="00720BD5">
        <w:rPr>
          <w:szCs w:val="28"/>
        </w:rPr>
        <w:t xml:space="preserve">ого языка программирования </w:t>
      </w:r>
      <w:r w:rsidRPr="00720BD5">
        <w:rPr>
          <w:szCs w:val="28"/>
          <w:lang w:val="en-US"/>
        </w:rPr>
        <w:t>Visual</w:t>
      </w:r>
      <w:r w:rsidRPr="00720BD5">
        <w:rPr>
          <w:szCs w:val="28"/>
        </w:rPr>
        <w:t xml:space="preserve"> </w:t>
      </w:r>
      <w:r w:rsidRPr="00720BD5">
        <w:rPr>
          <w:szCs w:val="28"/>
          <w:lang w:val="en-US"/>
        </w:rPr>
        <w:t>Basic</w:t>
      </w:r>
      <w:r w:rsidRPr="00720BD5">
        <w:rPr>
          <w:szCs w:val="28"/>
        </w:rPr>
        <w:t xml:space="preserve"> 2005</w:t>
      </w:r>
      <w:r>
        <w:rPr>
          <w:szCs w:val="28"/>
        </w:rPr>
        <w:t>.</w:t>
      </w:r>
    </w:p>
    <w:p w:rsidR="0028645D" w:rsidRPr="00EE0099" w:rsidRDefault="0028645D" w:rsidP="0028645D">
      <w:pPr>
        <w:shd w:val="clear" w:color="auto" w:fill="FFFFFF"/>
        <w:tabs>
          <w:tab w:val="left" w:pos="-142"/>
          <w:tab w:val="left" w:pos="851"/>
        </w:tabs>
        <w:autoSpaceDE w:val="0"/>
        <w:autoSpaceDN w:val="0"/>
        <w:adjustRightInd w:val="0"/>
        <w:rPr>
          <w:b/>
          <w:i/>
          <w:szCs w:val="28"/>
        </w:rPr>
      </w:pPr>
      <w:r w:rsidRPr="00EE0099">
        <w:rPr>
          <w:b/>
          <w:i/>
          <w:szCs w:val="28"/>
        </w:rPr>
        <w:t>Практические работы:</w:t>
      </w:r>
    </w:p>
    <w:p w:rsidR="0028645D" w:rsidRDefault="0028645D" w:rsidP="0028645D">
      <w:pPr>
        <w:shd w:val="clear" w:color="auto" w:fill="FFFFFF"/>
        <w:tabs>
          <w:tab w:val="left" w:pos="-142"/>
          <w:tab w:val="left" w:pos="851"/>
        </w:tabs>
        <w:autoSpaceDE w:val="0"/>
        <w:autoSpaceDN w:val="0"/>
        <w:adjustRightInd w:val="0"/>
      </w:pPr>
      <w:r w:rsidRPr="00FD79C6">
        <w:rPr>
          <w:i/>
        </w:rPr>
        <w:t>Практическая работа 4.1</w:t>
      </w:r>
      <w:r>
        <w:t xml:space="preserve"> «Знакомство с системой объектно-ориентированного и алгоритмического программирования»</w:t>
      </w:r>
    </w:p>
    <w:p w:rsidR="0028645D" w:rsidRDefault="0028645D" w:rsidP="0028645D">
      <w:pPr>
        <w:shd w:val="clear" w:color="auto" w:fill="FFFFFF"/>
        <w:tabs>
          <w:tab w:val="left" w:pos="-142"/>
          <w:tab w:val="left" w:pos="851"/>
        </w:tabs>
        <w:autoSpaceDE w:val="0"/>
        <w:autoSpaceDN w:val="0"/>
        <w:adjustRightInd w:val="0"/>
      </w:pPr>
      <w:r w:rsidRPr="00FD79C6">
        <w:rPr>
          <w:i/>
        </w:rPr>
        <w:t>Практическая работа 4.2</w:t>
      </w:r>
      <w:r>
        <w:t xml:space="preserve"> «Проект «Переменная».</w:t>
      </w:r>
    </w:p>
    <w:p w:rsidR="0028645D" w:rsidRDefault="0028645D" w:rsidP="0028645D">
      <w:pPr>
        <w:shd w:val="clear" w:color="auto" w:fill="FFFFFF"/>
        <w:tabs>
          <w:tab w:val="left" w:pos="-142"/>
          <w:tab w:val="left" w:pos="851"/>
        </w:tabs>
        <w:autoSpaceDE w:val="0"/>
        <w:autoSpaceDN w:val="0"/>
        <w:adjustRightInd w:val="0"/>
      </w:pPr>
      <w:r w:rsidRPr="00FD79C6">
        <w:rPr>
          <w:i/>
        </w:rPr>
        <w:t>Практическая работа 4.3</w:t>
      </w:r>
      <w:r>
        <w:t xml:space="preserve"> «Проект «Калькулятор».</w:t>
      </w:r>
    </w:p>
    <w:p w:rsidR="0028645D" w:rsidRDefault="0028645D" w:rsidP="0028645D">
      <w:pPr>
        <w:shd w:val="clear" w:color="auto" w:fill="FFFFFF"/>
        <w:tabs>
          <w:tab w:val="left" w:pos="-142"/>
          <w:tab w:val="left" w:pos="851"/>
        </w:tabs>
        <w:autoSpaceDE w:val="0"/>
        <w:autoSpaceDN w:val="0"/>
        <w:adjustRightInd w:val="0"/>
      </w:pPr>
      <w:r w:rsidRPr="00FD79C6">
        <w:rPr>
          <w:i/>
        </w:rPr>
        <w:t>Практическая работа 4.4</w:t>
      </w:r>
      <w:r>
        <w:t xml:space="preserve"> «Проект «Строковый калькулятор»</w:t>
      </w:r>
    </w:p>
    <w:p w:rsidR="0028645D" w:rsidRDefault="0028645D" w:rsidP="0028645D">
      <w:pPr>
        <w:shd w:val="clear" w:color="auto" w:fill="FFFFFF"/>
        <w:tabs>
          <w:tab w:val="left" w:pos="-142"/>
          <w:tab w:val="left" w:pos="851"/>
        </w:tabs>
        <w:autoSpaceDE w:val="0"/>
        <w:autoSpaceDN w:val="0"/>
        <w:adjustRightInd w:val="0"/>
      </w:pPr>
      <w:r w:rsidRPr="00FD79C6">
        <w:rPr>
          <w:i/>
        </w:rPr>
        <w:t>Практическая работа 4.5</w:t>
      </w:r>
      <w:r>
        <w:t xml:space="preserve"> «Проект «Дата и время»</w:t>
      </w:r>
    </w:p>
    <w:p w:rsidR="0028645D" w:rsidRDefault="0028645D" w:rsidP="0028645D">
      <w:pPr>
        <w:shd w:val="clear" w:color="auto" w:fill="FFFFFF"/>
        <w:tabs>
          <w:tab w:val="left" w:pos="-142"/>
          <w:tab w:val="left" w:pos="851"/>
        </w:tabs>
        <w:autoSpaceDE w:val="0"/>
        <w:autoSpaceDN w:val="0"/>
        <w:adjustRightInd w:val="0"/>
      </w:pPr>
      <w:r w:rsidRPr="00FD79C6">
        <w:rPr>
          <w:i/>
        </w:rPr>
        <w:t>Практическая работа 4.6</w:t>
      </w:r>
      <w:r>
        <w:t xml:space="preserve"> «Проект «Сравнение кодов символов»</w:t>
      </w:r>
    </w:p>
    <w:p w:rsidR="0028645D" w:rsidRDefault="0028645D" w:rsidP="0028645D">
      <w:pPr>
        <w:shd w:val="clear" w:color="auto" w:fill="FFFFFF"/>
        <w:tabs>
          <w:tab w:val="left" w:pos="-142"/>
          <w:tab w:val="left" w:pos="851"/>
        </w:tabs>
        <w:autoSpaceDE w:val="0"/>
        <w:autoSpaceDN w:val="0"/>
        <w:adjustRightInd w:val="0"/>
      </w:pPr>
      <w:r w:rsidRPr="00FD79C6">
        <w:rPr>
          <w:i/>
        </w:rPr>
        <w:t>Практическая работа 4.7</w:t>
      </w:r>
      <w:r>
        <w:t xml:space="preserve"> «Проект «Отметка»</w:t>
      </w:r>
    </w:p>
    <w:p w:rsidR="0028645D" w:rsidRDefault="0028645D" w:rsidP="0028645D">
      <w:pPr>
        <w:shd w:val="clear" w:color="auto" w:fill="FFFFFF"/>
        <w:tabs>
          <w:tab w:val="left" w:pos="-142"/>
          <w:tab w:val="left" w:pos="851"/>
        </w:tabs>
        <w:autoSpaceDE w:val="0"/>
        <w:autoSpaceDN w:val="0"/>
        <w:adjustRightInd w:val="0"/>
      </w:pPr>
      <w:r w:rsidRPr="00FD79C6">
        <w:rPr>
          <w:i/>
        </w:rPr>
        <w:t>Практическая работа 4.8</w:t>
      </w:r>
      <w:r>
        <w:t xml:space="preserve"> «Проект «Коды символов»</w:t>
      </w:r>
    </w:p>
    <w:p w:rsidR="0028645D" w:rsidRDefault="0028645D" w:rsidP="0028645D">
      <w:pPr>
        <w:shd w:val="clear" w:color="auto" w:fill="FFFFFF"/>
        <w:tabs>
          <w:tab w:val="left" w:pos="-142"/>
          <w:tab w:val="left" w:pos="851"/>
        </w:tabs>
        <w:autoSpaceDE w:val="0"/>
        <w:autoSpaceDN w:val="0"/>
        <w:adjustRightInd w:val="0"/>
      </w:pPr>
      <w:r w:rsidRPr="00FD79C6">
        <w:rPr>
          <w:i/>
        </w:rPr>
        <w:t>Практическая работа 4.9</w:t>
      </w:r>
      <w:r>
        <w:t xml:space="preserve"> «Проект «Слово-перевертыш»</w:t>
      </w:r>
    </w:p>
    <w:p w:rsidR="0028645D" w:rsidRDefault="0028645D" w:rsidP="0028645D">
      <w:pPr>
        <w:shd w:val="clear" w:color="auto" w:fill="FFFFFF"/>
        <w:tabs>
          <w:tab w:val="left" w:pos="-142"/>
          <w:tab w:val="left" w:pos="851"/>
        </w:tabs>
        <w:autoSpaceDE w:val="0"/>
        <w:autoSpaceDN w:val="0"/>
        <w:adjustRightInd w:val="0"/>
      </w:pPr>
      <w:r w:rsidRPr="00FD79C6">
        <w:rPr>
          <w:i/>
        </w:rPr>
        <w:t>Практическая работа 4.10</w:t>
      </w:r>
      <w:r>
        <w:t xml:space="preserve"> «Проект «Графический редактор»</w:t>
      </w:r>
    </w:p>
    <w:p w:rsidR="0028645D" w:rsidRDefault="0028645D" w:rsidP="0028645D">
      <w:pPr>
        <w:shd w:val="clear" w:color="auto" w:fill="FFFFFF"/>
        <w:tabs>
          <w:tab w:val="left" w:pos="-142"/>
          <w:tab w:val="left" w:pos="851"/>
        </w:tabs>
        <w:autoSpaceDE w:val="0"/>
        <w:autoSpaceDN w:val="0"/>
        <w:adjustRightInd w:val="0"/>
      </w:pPr>
      <w:r w:rsidRPr="00FD79C6">
        <w:rPr>
          <w:i/>
        </w:rPr>
        <w:t>Практическая работа 4.11</w:t>
      </w:r>
      <w:r>
        <w:t xml:space="preserve"> «Проект система координат»</w:t>
      </w:r>
    </w:p>
    <w:p w:rsidR="0028645D" w:rsidRDefault="0028645D" w:rsidP="0028645D">
      <w:pPr>
        <w:shd w:val="clear" w:color="auto" w:fill="FFFFFF"/>
        <w:tabs>
          <w:tab w:val="left" w:pos="-142"/>
          <w:tab w:val="left" w:pos="851"/>
        </w:tabs>
        <w:autoSpaceDE w:val="0"/>
        <w:autoSpaceDN w:val="0"/>
        <w:adjustRightInd w:val="0"/>
      </w:pPr>
      <w:r w:rsidRPr="00FD79C6">
        <w:rPr>
          <w:i/>
        </w:rPr>
        <w:t>Практическая работа 4.12</w:t>
      </w:r>
      <w:r>
        <w:t xml:space="preserve"> «Проект «Анимация»</w:t>
      </w:r>
    </w:p>
    <w:p w:rsidR="0028645D" w:rsidRDefault="0028645D" w:rsidP="0028645D">
      <w:pPr>
        <w:shd w:val="clear" w:color="auto" w:fill="FFFFFF"/>
        <w:tabs>
          <w:tab w:val="left" w:pos="-142"/>
          <w:tab w:val="left" w:pos="851"/>
        </w:tabs>
        <w:autoSpaceDE w:val="0"/>
        <w:autoSpaceDN w:val="0"/>
        <w:adjustRightInd w:val="0"/>
      </w:pPr>
    </w:p>
    <w:p w:rsidR="0028645D" w:rsidRPr="00FD79C6" w:rsidRDefault="0028645D" w:rsidP="0028645D">
      <w:pPr>
        <w:shd w:val="clear" w:color="auto" w:fill="FFFFFF"/>
        <w:tabs>
          <w:tab w:val="left" w:pos="-142"/>
          <w:tab w:val="left" w:pos="851"/>
        </w:tabs>
        <w:autoSpaceDE w:val="0"/>
        <w:autoSpaceDN w:val="0"/>
        <w:adjustRightInd w:val="0"/>
        <w:rPr>
          <w:b/>
        </w:rPr>
      </w:pPr>
      <w:r w:rsidRPr="00FD79C6">
        <w:rPr>
          <w:b/>
        </w:rPr>
        <w:t>Моделирование и формализация</w:t>
      </w:r>
      <w:r>
        <w:rPr>
          <w:b/>
        </w:rPr>
        <w:t xml:space="preserve"> – 10 часов</w:t>
      </w:r>
    </w:p>
    <w:p w:rsidR="0028645D" w:rsidRPr="00EE0099" w:rsidRDefault="0028645D" w:rsidP="0028645D">
      <w:pPr>
        <w:shd w:val="clear" w:color="auto" w:fill="FFFFFF"/>
        <w:tabs>
          <w:tab w:val="left" w:pos="-142"/>
          <w:tab w:val="left" w:pos="851"/>
        </w:tabs>
        <w:autoSpaceDE w:val="0"/>
        <w:autoSpaceDN w:val="0"/>
        <w:adjustRightInd w:val="0"/>
        <w:rPr>
          <w:szCs w:val="28"/>
        </w:rPr>
      </w:pPr>
      <w:r w:rsidRPr="00EE0099">
        <w:rPr>
          <w:szCs w:val="28"/>
        </w:rPr>
        <w:t>Окружающий мир как иерархическая система. Моделирование, формализация и визуализация. Моделирование как метод познания. Материальные и информационные модели. Формализация и визуализация информационных моделей. Основные этапы разработки и исследования моделей на компьютере. Построение и исследование физических моделей.</w:t>
      </w:r>
    </w:p>
    <w:p w:rsidR="0028645D" w:rsidRDefault="0028645D" w:rsidP="0028645D">
      <w:pPr>
        <w:shd w:val="clear" w:color="auto" w:fill="FFFFFF"/>
        <w:tabs>
          <w:tab w:val="left" w:pos="-142"/>
          <w:tab w:val="left" w:pos="851"/>
        </w:tabs>
        <w:autoSpaceDE w:val="0"/>
        <w:autoSpaceDN w:val="0"/>
        <w:adjustRightInd w:val="0"/>
        <w:rPr>
          <w:szCs w:val="28"/>
        </w:rPr>
      </w:pPr>
      <w:r w:rsidRPr="00EE0099">
        <w:rPr>
          <w:szCs w:val="28"/>
        </w:rPr>
        <w:t xml:space="preserve">Приближенное решение уравнений. Экспертные системы распознавания химических веществ. Информационные модели управления объектами. </w:t>
      </w:r>
    </w:p>
    <w:p w:rsidR="0028645D" w:rsidRPr="00FD79C6" w:rsidRDefault="0028645D" w:rsidP="0028645D">
      <w:pPr>
        <w:shd w:val="clear" w:color="auto" w:fill="FFFFFF"/>
        <w:tabs>
          <w:tab w:val="left" w:pos="-142"/>
          <w:tab w:val="left" w:pos="851"/>
        </w:tabs>
        <w:autoSpaceDE w:val="0"/>
        <w:autoSpaceDN w:val="0"/>
        <w:adjustRightInd w:val="0"/>
        <w:rPr>
          <w:b/>
          <w:i/>
          <w:szCs w:val="28"/>
        </w:rPr>
      </w:pPr>
      <w:r w:rsidRPr="00FD79C6">
        <w:rPr>
          <w:b/>
          <w:i/>
          <w:szCs w:val="28"/>
        </w:rPr>
        <w:t>Практические работы:</w:t>
      </w:r>
    </w:p>
    <w:p w:rsidR="0028645D" w:rsidRDefault="0028645D" w:rsidP="0028645D">
      <w:pPr>
        <w:shd w:val="clear" w:color="auto" w:fill="FFFFFF"/>
        <w:tabs>
          <w:tab w:val="left" w:pos="-142"/>
          <w:tab w:val="left" w:pos="851"/>
        </w:tabs>
        <w:autoSpaceDE w:val="0"/>
        <w:autoSpaceDN w:val="0"/>
        <w:adjustRightInd w:val="0"/>
      </w:pPr>
      <w:r w:rsidRPr="00FD79C6">
        <w:rPr>
          <w:i/>
        </w:rPr>
        <w:t>Практическая работа 5.1</w:t>
      </w:r>
      <w:r>
        <w:t xml:space="preserve"> «Проект «Бросание мячика в площадку»</w:t>
      </w:r>
    </w:p>
    <w:p w:rsidR="0028645D" w:rsidRDefault="0028645D" w:rsidP="0028645D">
      <w:pPr>
        <w:shd w:val="clear" w:color="auto" w:fill="FFFFFF"/>
        <w:tabs>
          <w:tab w:val="left" w:pos="-142"/>
          <w:tab w:val="left" w:pos="851"/>
        </w:tabs>
        <w:autoSpaceDE w:val="0"/>
        <w:autoSpaceDN w:val="0"/>
        <w:adjustRightInd w:val="0"/>
      </w:pPr>
      <w:r w:rsidRPr="00FD79C6">
        <w:rPr>
          <w:i/>
        </w:rPr>
        <w:t>Практическая работа 5.2</w:t>
      </w:r>
      <w:r>
        <w:t xml:space="preserve"> «Проект «Графическое решение уравнения»</w:t>
      </w:r>
    </w:p>
    <w:p w:rsidR="0028645D" w:rsidRDefault="0028645D" w:rsidP="0028645D">
      <w:pPr>
        <w:shd w:val="clear" w:color="auto" w:fill="FFFFFF"/>
        <w:tabs>
          <w:tab w:val="left" w:pos="-142"/>
          <w:tab w:val="left" w:pos="851"/>
        </w:tabs>
        <w:autoSpaceDE w:val="0"/>
        <w:autoSpaceDN w:val="0"/>
        <w:adjustRightInd w:val="0"/>
      </w:pPr>
      <w:r w:rsidRPr="00FD79C6">
        <w:rPr>
          <w:i/>
        </w:rPr>
        <w:t xml:space="preserve">Практическая работа 5.3 </w:t>
      </w:r>
      <w:r w:rsidRPr="00FD79C6">
        <w:t>«</w:t>
      </w:r>
      <w:r>
        <w:t>Проект «Распознавание удобрений»</w:t>
      </w:r>
    </w:p>
    <w:p w:rsidR="0028645D" w:rsidRDefault="0028645D" w:rsidP="0028645D">
      <w:pPr>
        <w:shd w:val="clear" w:color="auto" w:fill="FFFFFF"/>
        <w:tabs>
          <w:tab w:val="left" w:pos="-142"/>
          <w:tab w:val="left" w:pos="851"/>
        </w:tabs>
        <w:autoSpaceDE w:val="0"/>
        <w:autoSpaceDN w:val="0"/>
        <w:adjustRightInd w:val="0"/>
      </w:pPr>
      <w:r w:rsidRPr="00FD79C6">
        <w:rPr>
          <w:i/>
        </w:rPr>
        <w:t>Практическая работа 5.4</w:t>
      </w:r>
      <w:r>
        <w:t xml:space="preserve"> «Проект «Модели систем управления»</w:t>
      </w:r>
    </w:p>
    <w:p w:rsidR="0028645D" w:rsidRDefault="0028645D" w:rsidP="0028645D">
      <w:pPr>
        <w:shd w:val="clear" w:color="auto" w:fill="FFFFFF"/>
        <w:tabs>
          <w:tab w:val="left" w:pos="-142"/>
          <w:tab w:val="left" w:pos="851"/>
        </w:tabs>
        <w:autoSpaceDE w:val="0"/>
        <w:autoSpaceDN w:val="0"/>
        <w:adjustRightInd w:val="0"/>
      </w:pPr>
    </w:p>
    <w:p w:rsidR="0028645D" w:rsidRPr="00FD79C6" w:rsidRDefault="0028645D" w:rsidP="0028645D">
      <w:pPr>
        <w:shd w:val="clear" w:color="auto" w:fill="FFFFFF"/>
        <w:tabs>
          <w:tab w:val="left" w:pos="-142"/>
          <w:tab w:val="left" w:pos="851"/>
        </w:tabs>
        <w:autoSpaceDE w:val="0"/>
        <w:autoSpaceDN w:val="0"/>
        <w:adjustRightInd w:val="0"/>
        <w:rPr>
          <w:b/>
        </w:rPr>
      </w:pPr>
      <w:r w:rsidRPr="00FD79C6">
        <w:rPr>
          <w:b/>
        </w:rPr>
        <w:t>Информатизация общества</w:t>
      </w:r>
      <w:r>
        <w:rPr>
          <w:b/>
        </w:rPr>
        <w:t xml:space="preserve"> – </w:t>
      </w:r>
      <w:r w:rsidR="00BD0107">
        <w:rPr>
          <w:b/>
        </w:rPr>
        <w:t>3</w:t>
      </w:r>
      <w:r>
        <w:rPr>
          <w:b/>
        </w:rPr>
        <w:t xml:space="preserve"> часа</w:t>
      </w:r>
    </w:p>
    <w:p w:rsidR="0028645D" w:rsidRDefault="0028645D" w:rsidP="0028645D">
      <w:pPr>
        <w:shd w:val="clear" w:color="auto" w:fill="FFFFFF"/>
        <w:tabs>
          <w:tab w:val="left" w:pos="-142"/>
          <w:tab w:val="left" w:pos="851"/>
        </w:tabs>
        <w:autoSpaceDE w:val="0"/>
        <w:autoSpaceDN w:val="0"/>
        <w:adjustRightInd w:val="0"/>
      </w:pPr>
      <w:r>
        <w:t>Информационное общество. Информационная культура. Перспективы развития информационных и коммуникационных технологий (ИКТ)</w:t>
      </w:r>
    </w:p>
    <w:p w:rsidR="00655BF9" w:rsidRDefault="00655BF9" w:rsidP="0028645D">
      <w:pPr>
        <w:shd w:val="clear" w:color="auto" w:fill="FFFFFF"/>
        <w:tabs>
          <w:tab w:val="left" w:pos="-142"/>
          <w:tab w:val="left" w:pos="851"/>
        </w:tabs>
        <w:autoSpaceDE w:val="0"/>
        <w:autoSpaceDN w:val="0"/>
        <w:adjustRightInd w:val="0"/>
      </w:pPr>
    </w:p>
    <w:p w:rsidR="00655BF9" w:rsidRPr="00655BF9" w:rsidRDefault="00655BF9" w:rsidP="0028645D">
      <w:pPr>
        <w:shd w:val="clear" w:color="auto" w:fill="FFFFFF"/>
        <w:tabs>
          <w:tab w:val="left" w:pos="-142"/>
          <w:tab w:val="left" w:pos="851"/>
        </w:tabs>
        <w:autoSpaceDE w:val="0"/>
        <w:autoSpaceDN w:val="0"/>
        <w:adjustRightInd w:val="0"/>
        <w:rPr>
          <w:b/>
        </w:rPr>
      </w:pPr>
      <w:r w:rsidRPr="00655BF9">
        <w:rPr>
          <w:b/>
        </w:rPr>
        <w:t xml:space="preserve">Итоговое повторение – </w:t>
      </w:r>
      <w:r w:rsidR="00341F0C">
        <w:rPr>
          <w:b/>
        </w:rPr>
        <w:t>1час</w:t>
      </w:r>
    </w:p>
    <w:p w:rsidR="0028645D" w:rsidRDefault="0028645D" w:rsidP="00FA5E94">
      <w:pPr>
        <w:shd w:val="clear" w:color="auto" w:fill="FFFFFF"/>
        <w:tabs>
          <w:tab w:val="left" w:pos="-142"/>
          <w:tab w:val="left" w:pos="851"/>
        </w:tabs>
        <w:autoSpaceDE w:val="0"/>
        <w:autoSpaceDN w:val="0"/>
        <w:adjustRightInd w:val="0"/>
      </w:pPr>
    </w:p>
    <w:p w:rsidR="00FA5E94" w:rsidRPr="00446DB0" w:rsidRDefault="00FA5E94" w:rsidP="00446DB0">
      <w:pPr>
        <w:shd w:val="clear" w:color="auto" w:fill="FFFFFF"/>
        <w:tabs>
          <w:tab w:val="left" w:pos="-142"/>
          <w:tab w:val="left" w:pos="851"/>
        </w:tabs>
        <w:autoSpaceDE w:val="0"/>
        <w:autoSpaceDN w:val="0"/>
        <w:adjustRightInd w:val="0"/>
        <w:jc w:val="center"/>
        <w:rPr>
          <w:b/>
          <w:sz w:val="28"/>
        </w:rPr>
      </w:pPr>
    </w:p>
    <w:p w:rsidR="00FA5E94" w:rsidRDefault="00FA5E94" w:rsidP="00446DB0">
      <w:pPr>
        <w:shd w:val="clear" w:color="auto" w:fill="FFFFFF"/>
        <w:jc w:val="center"/>
        <w:rPr>
          <w:b/>
          <w:i/>
          <w:color w:val="000000"/>
          <w:sz w:val="28"/>
          <w:szCs w:val="28"/>
        </w:rPr>
      </w:pPr>
      <w:r w:rsidRPr="001E3A17">
        <w:rPr>
          <w:b/>
          <w:i/>
          <w:color w:val="000000"/>
          <w:sz w:val="28"/>
          <w:szCs w:val="28"/>
        </w:rPr>
        <w:t>Требования к уровню подготовки учащихся</w:t>
      </w:r>
    </w:p>
    <w:p w:rsidR="001E3A17" w:rsidRPr="001E3A17" w:rsidRDefault="001E3A17" w:rsidP="00446DB0">
      <w:pPr>
        <w:shd w:val="clear" w:color="auto" w:fill="FFFFFF"/>
        <w:jc w:val="center"/>
        <w:rPr>
          <w:b/>
          <w:i/>
          <w:color w:val="000000"/>
          <w:sz w:val="28"/>
          <w:szCs w:val="28"/>
        </w:rPr>
      </w:pPr>
    </w:p>
    <w:p w:rsidR="00446DB0" w:rsidRPr="001E3A17" w:rsidRDefault="00446DB0" w:rsidP="00446DB0">
      <w:pPr>
        <w:widowControl w:val="0"/>
      </w:pPr>
      <w:r w:rsidRPr="001E3A17">
        <w:t>В результате изучения информатики ученик должен</w:t>
      </w:r>
      <w:r w:rsidR="001E3A17">
        <w:t>:</w:t>
      </w:r>
    </w:p>
    <w:p w:rsidR="00446DB0" w:rsidRDefault="00446DB0" w:rsidP="00446DB0">
      <w:pPr>
        <w:widowControl w:val="0"/>
        <w:rPr>
          <w:b/>
          <w:color w:val="000000"/>
        </w:rPr>
      </w:pPr>
      <w:r w:rsidRPr="00446DB0">
        <w:rPr>
          <w:b/>
        </w:rPr>
        <w:t>з</w:t>
      </w:r>
      <w:r w:rsidRPr="00446DB0">
        <w:rPr>
          <w:b/>
          <w:color w:val="000000"/>
        </w:rPr>
        <w:t xml:space="preserve">нать/понимать </w:t>
      </w:r>
    </w:p>
    <w:p w:rsidR="00323353" w:rsidRPr="0050057A" w:rsidRDefault="00323353" w:rsidP="00323353">
      <w:pPr>
        <w:pStyle w:val="a3"/>
        <w:numPr>
          <w:ilvl w:val="0"/>
          <w:numId w:val="11"/>
        </w:numPr>
        <w:rPr>
          <w:bCs/>
        </w:rPr>
      </w:pPr>
      <w:r w:rsidRPr="0050057A">
        <w:rPr>
          <w:bCs/>
        </w:rPr>
        <w:t>Виды информационных процессов, примеры источников и приемников информации.</w:t>
      </w:r>
    </w:p>
    <w:p w:rsidR="00323353" w:rsidRPr="0050057A" w:rsidRDefault="00323353" w:rsidP="00323353">
      <w:pPr>
        <w:pStyle w:val="a3"/>
        <w:numPr>
          <w:ilvl w:val="0"/>
          <w:numId w:val="11"/>
        </w:numPr>
        <w:rPr>
          <w:bCs/>
        </w:rPr>
      </w:pPr>
      <w:r w:rsidRPr="0050057A">
        <w:rPr>
          <w:bCs/>
        </w:rPr>
        <w:t>Единицы измерения количества и скорости передачи информации.</w:t>
      </w:r>
    </w:p>
    <w:p w:rsidR="00323353" w:rsidRPr="0050057A" w:rsidRDefault="00323353" w:rsidP="00323353">
      <w:pPr>
        <w:pStyle w:val="a3"/>
        <w:numPr>
          <w:ilvl w:val="0"/>
          <w:numId w:val="11"/>
        </w:numPr>
        <w:rPr>
          <w:bCs/>
        </w:rPr>
      </w:pPr>
      <w:r w:rsidRPr="0050057A">
        <w:rPr>
          <w:bCs/>
        </w:rPr>
        <w:t>Основные свойства алгоритмов, типы алгоритмических конструкций: следование, ветвление, цикл.</w:t>
      </w:r>
    </w:p>
    <w:p w:rsidR="00323353" w:rsidRPr="0050057A" w:rsidRDefault="00323353" w:rsidP="00323353">
      <w:pPr>
        <w:pStyle w:val="a3"/>
        <w:numPr>
          <w:ilvl w:val="0"/>
          <w:numId w:val="11"/>
        </w:numPr>
        <w:rPr>
          <w:bCs/>
        </w:rPr>
      </w:pPr>
      <w:r w:rsidRPr="0050057A">
        <w:rPr>
          <w:bCs/>
        </w:rPr>
        <w:t>Программный принцип работы компьютера.</w:t>
      </w:r>
    </w:p>
    <w:p w:rsidR="00323353" w:rsidRPr="0050057A" w:rsidRDefault="00323353" w:rsidP="00323353">
      <w:pPr>
        <w:pStyle w:val="a3"/>
        <w:numPr>
          <w:ilvl w:val="0"/>
          <w:numId w:val="11"/>
        </w:numPr>
        <w:rPr>
          <w:bCs/>
        </w:rPr>
      </w:pPr>
      <w:r w:rsidRPr="0050057A">
        <w:rPr>
          <w:bCs/>
        </w:rPr>
        <w:t>Назначение и функции</w:t>
      </w:r>
      <w:r w:rsidR="009B69FA">
        <w:rPr>
          <w:bCs/>
        </w:rPr>
        <w:t>,</w:t>
      </w:r>
      <w:r w:rsidRPr="0050057A">
        <w:rPr>
          <w:bCs/>
        </w:rPr>
        <w:t xml:space="preserve"> используемых информационных и коммуникационных технологий.</w:t>
      </w:r>
    </w:p>
    <w:p w:rsidR="00323353" w:rsidRPr="00323353" w:rsidRDefault="00323353" w:rsidP="00323353">
      <w:pPr>
        <w:rPr>
          <w:b/>
          <w:bCs/>
        </w:rPr>
      </w:pPr>
      <w:r w:rsidRPr="00323353">
        <w:rPr>
          <w:b/>
          <w:bCs/>
        </w:rPr>
        <w:t>Уметь:</w:t>
      </w:r>
    </w:p>
    <w:p w:rsidR="00323353" w:rsidRPr="0050057A" w:rsidRDefault="00323353" w:rsidP="00323353">
      <w:pPr>
        <w:pStyle w:val="a3"/>
        <w:numPr>
          <w:ilvl w:val="0"/>
          <w:numId w:val="12"/>
        </w:numPr>
        <w:rPr>
          <w:bCs/>
        </w:rPr>
      </w:pPr>
      <w:r w:rsidRPr="0050057A">
        <w:rPr>
          <w:bCs/>
        </w:rPr>
        <w:t>Выполнять и строить простые алгоритмы.</w:t>
      </w:r>
    </w:p>
    <w:p w:rsidR="00323353" w:rsidRPr="0050057A" w:rsidRDefault="00323353" w:rsidP="00323353">
      <w:pPr>
        <w:pStyle w:val="a3"/>
        <w:numPr>
          <w:ilvl w:val="0"/>
          <w:numId w:val="12"/>
        </w:numPr>
        <w:rPr>
          <w:bCs/>
        </w:rPr>
      </w:pPr>
      <w:r w:rsidRPr="0050057A">
        <w:rPr>
          <w:bCs/>
        </w:rPr>
        <w:t>Оперировать информационными объектами, используя графический интерфейс: открывать, именовать, сохранять объекты, пользоваться меню и окнами, справочной системой.</w:t>
      </w:r>
    </w:p>
    <w:p w:rsidR="00323353" w:rsidRDefault="00323353" w:rsidP="00323353">
      <w:pPr>
        <w:pStyle w:val="a3"/>
        <w:numPr>
          <w:ilvl w:val="0"/>
          <w:numId w:val="12"/>
        </w:numPr>
        <w:rPr>
          <w:bCs/>
        </w:rPr>
      </w:pPr>
      <w:r w:rsidRPr="0050057A">
        <w:rPr>
          <w:bCs/>
        </w:rPr>
        <w:t>Оценивать числовые параметры информационных объектов и процес</w:t>
      </w:r>
      <w:r w:rsidR="009B69FA">
        <w:rPr>
          <w:bCs/>
        </w:rPr>
        <w:t xml:space="preserve">сов: объём памяти, необходимый </w:t>
      </w:r>
      <w:r w:rsidRPr="0050057A">
        <w:rPr>
          <w:bCs/>
        </w:rPr>
        <w:t>для хранения информации, скорость передачи информации.</w:t>
      </w:r>
    </w:p>
    <w:p w:rsidR="00323353" w:rsidRPr="0050057A" w:rsidRDefault="00323353" w:rsidP="00323353">
      <w:pPr>
        <w:pStyle w:val="a3"/>
        <w:numPr>
          <w:ilvl w:val="0"/>
          <w:numId w:val="12"/>
        </w:numPr>
        <w:jc w:val="both"/>
      </w:pPr>
      <w:r w:rsidRPr="0050057A">
        <w:t>Применять текстовый редактор для набора, редактирования и форматирования простейших текстов.</w:t>
      </w:r>
    </w:p>
    <w:p w:rsidR="00323353" w:rsidRPr="0050057A" w:rsidRDefault="00323353" w:rsidP="00323353">
      <w:pPr>
        <w:pStyle w:val="a3"/>
        <w:numPr>
          <w:ilvl w:val="0"/>
          <w:numId w:val="12"/>
        </w:numPr>
        <w:jc w:val="both"/>
      </w:pPr>
      <w:r w:rsidRPr="0050057A">
        <w:t>Применять графический редактор для создания и редактирования рисунков.</w:t>
      </w:r>
    </w:p>
    <w:p w:rsidR="00323353" w:rsidRPr="0050057A" w:rsidRDefault="00323353" w:rsidP="00323353">
      <w:pPr>
        <w:pStyle w:val="a3"/>
        <w:numPr>
          <w:ilvl w:val="0"/>
          <w:numId w:val="12"/>
        </w:numPr>
        <w:jc w:val="both"/>
      </w:pPr>
      <w:r w:rsidRPr="0050057A">
        <w:t>Создавать записи в базе данных.</w:t>
      </w:r>
    </w:p>
    <w:p w:rsidR="00323353" w:rsidRPr="0050057A" w:rsidRDefault="00323353" w:rsidP="00323353">
      <w:pPr>
        <w:pStyle w:val="a3"/>
        <w:numPr>
          <w:ilvl w:val="0"/>
          <w:numId w:val="12"/>
        </w:numPr>
        <w:jc w:val="both"/>
      </w:pPr>
      <w:r w:rsidRPr="0050057A">
        <w:t>Создавать мультимедийные презентации для своих выступлений.</w:t>
      </w:r>
    </w:p>
    <w:p w:rsidR="00323353" w:rsidRDefault="00323353" w:rsidP="00323353">
      <w:pPr>
        <w:pStyle w:val="a3"/>
        <w:numPr>
          <w:ilvl w:val="0"/>
          <w:numId w:val="12"/>
        </w:numPr>
        <w:rPr>
          <w:bCs/>
        </w:rPr>
      </w:pPr>
      <w:r w:rsidRPr="0050057A">
        <w:rPr>
          <w:bCs/>
        </w:rPr>
        <w:t>Следовать требованиям техники безопасности, гигиены, ресурсосбережения при работе со средствами информационных и коммуникационных технологий.</w:t>
      </w:r>
    </w:p>
    <w:p w:rsidR="00446DB0" w:rsidRPr="00323353" w:rsidRDefault="00323353" w:rsidP="00323353">
      <w:pPr>
        <w:pStyle w:val="a3"/>
        <w:ind w:left="0"/>
        <w:rPr>
          <w:bCs/>
        </w:rPr>
      </w:pPr>
      <w:r>
        <w:rPr>
          <w:b/>
        </w:rPr>
        <w:t>И</w:t>
      </w:r>
      <w:r w:rsidR="00446DB0" w:rsidRPr="00323353">
        <w:rPr>
          <w:b/>
        </w:rPr>
        <w:t xml:space="preserve">спользовать приобретенные знания и умения в практической деятельности и повседневной жизни </w:t>
      </w:r>
      <w:proofErr w:type="gramStart"/>
      <w:r w:rsidR="00446DB0" w:rsidRPr="00323353">
        <w:rPr>
          <w:b/>
        </w:rPr>
        <w:t>для</w:t>
      </w:r>
      <w:proofErr w:type="gramEnd"/>
      <w:r w:rsidR="00446DB0" w:rsidRPr="00323353">
        <w:rPr>
          <w:b/>
        </w:rPr>
        <w:t>:</w:t>
      </w:r>
    </w:p>
    <w:p w:rsidR="00446DB0" w:rsidRPr="0015620D" w:rsidRDefault="00446DB0" w:rsidP="00446DB0">
      <w:pPr>
        <w:numPr>
          <w:ilvl w:val="0"/>
          <w:numId w:val="9"/>
        </w:numPr>
        <w:jc w:val="both"/>
      </w:pPr>
      <w:r w:rsidRPr="0015620D">
        <w:t>Создания простейших моделей и процессов в виде изображений;</w:t>
      </w:r>
    </w:p>
    <w:p w:rsidR="00446DB0" w:rsidRDefault="00446DB0" w:rsidP="00446DB0">
      <w:pPr>
        <w:numPr>
          <w:ilvl w:val="0"/>
          <w:numId w:val="9"/>
        </w:numPr>
        <w:jc w:val="both"/>
      </w:pPr>
      <w:r w:rsidRPr="0015620D">
        <w:t>Создавать новые изображения с требуемыми характеристиками.</w:t>
      </w:r>
    </w:p>
    <w:p w:rsidR="00655BF9" w:rsidRDefault="00655BF9" w:rsidP="00655BF9">
      <w:pPr>
        <w:jc w:val="both"/>
      </w:pPr>
    </w:p>
    <w:p w:rsidR="00655BF9" w:rsidRDefault="00655BF9" w:rsidP="00655BF9">
      <w:pPr>
        <w:jc w:val="center"/>
        <w:rPr>
          <w:b/>
          <w:i/>
          <w:sz w:val="28"/>
        </w:rPr>
      </w:pPr>
      <w:r w:rsidRPr="001E3A17">
        <w:rPr>
          <w:b/>
          <w:i/>
          <w:sz w:val="28"/>
        </w:rPr>
        <w:t>Требования к оценке знаний учащихся</w:t>
      </w:r>
    </w:p>
    <w:p w:rsidR="001E3A17" w:rsidRPr="001E3A17" w:rsidRDefault="001E3A17" w:rsidP="00655BF9">
      <w:pPr>
        <w:jc w:val="center"/>
        <w:rPr>
          <w:b/>
          <w:i/>
          <w:sz w:val="28"/>
        </w:rPr>
      </w:pPr>
    </w:p>
    <w:p w:rsidR="00655BF9" w:rsidRPr="00E0610C" w:rsidRDefault="00655BF9" w:rsidP="00655BF9">
      <w:pPr>
        <w:pStyle w:val="aa"/>
        <w:spacing w:before="0" w:after="0"/>
        <w:rPr>
          <w:rFonts w:ascii="Times New Roman" w:hAnsi="Times New Roman"/>
          <w:sz w:val="24"/>
          <w:szCs w:val="24"/>
          <w:lang w:val="ru-RU"/>
        </w:rPr>
      </w:pPr>
      <w:r w:rsidRPr="00E0610C">
        <w:rPr>
          <w:rFonts w:ascii="Times New Roman" w:hAnsi="Times New Roman"/>
          <w:sz w:val="24"/>
          <w:szCs w:val="24"/>
          <w:lang w:val="ru-RU"/>
        </w:rPr>
        <w:t>Критерий оценки устного ответа</w:t>
      </w:r>
    </w:p>
    <w:p w:rsidR="00655BF9" w:rsidRPr="00E0610C" w:rsidRDefault="00655BF9" w:rsidP="00655BF9">
      <w:pPr>
        <w:jc w:val="both"/>
      </w:pPr>
      <w:r w:rsidRPr="00E0610C">
        <w:t> </w:t>
      </w:r>
      <w:r w:rsidRPr="00E0610C">
        <w:tab/>
      </w:r>
      <w:r w:rsidRPr="00E0610C">
        <w:rPr>
          <w:b/>
          <w:bCs/>
        </w:rPr>
        <w:t>Отметка «5»</w:t>
      </w:r>
      <w:r w:rsidRPr="00E0610C">
        <w:t>: ответ полный и правильный на основании изученных теорий; материал изложен в определенной логической последовательности, литературным языком: ответ самостоятельный.</w:t>
      </w:r>
    </w:p>
    <w:p w:rsidR="00655BF9" w:rsidRPr="00E0610C" w:rsidRDefault="00655BF9" w:rsidP="00655BF9">
      <w:pPr>
        <w:jc w:val="both"/>
      </w:pPr>
      <w:r w:rsidRPr="00E0610C">
        <w:t> </w:t>
      </w:r>
      <w:r w:rsidRPr="00E0610C">
        <w:tab/>
      </w:r>
      <w:r w:rsidRPr="00E0610C">
        <w:rPr>
          <w:b/>
          <w:bCs/>
        </w:rPr>
        <w:t>Отметка «4»</w:t>
      </w:r>
      <w:r w:rsidRPr="00E0610C">
        <w:t>: ответ полный и правильный на основании изученных теорий; материал изложен в определенной логической последовательности, при этом допущены две-три несущественные ошибки, исправленные по требованию учителя.</w:t>
      </w:r>
    </w:p>
    <w:p w:rsidR="00655BF9" w:rsidRPr="00E0610C" w:rsidRDefault="00655BF9" w:rsidP="00655BF9">
      <w:pPr>
        <w:jc w:val="both"/>
      </w:pPr>
      <w:r w:rsidRPr="00E0610C">
        <w:t> </w:t>
      </w:r>
      <w:r w:rsidRPr="00E0610C">
        <w:tab/>
      </w:r>
      <w:r w:rsidRPr="00E0610C">
        <w:rPr>
          <w:b/>
          <w:bCs/>
        </w:rPr>
        <w:t>Отметка «3»</w:t>
      </w:r>
      <w:r w:rsidRPr="00E0610C">
        <w:t>: ответ полный, но при этом допущена существенная ошибка, или неполный, несвязный.</w:t>
      </w:r>
    </w:p>
    <w:p w:rsidR="00655BF9" w:rsidRPr="00E0610C" w:rsidRDefault="00655BF9" w:rsidP="00655BF9">
      <w:pPr>
        <w:jc w:val="both"/>
      </w:pPr>
      <w:r w:rsidRPr="00E0610C">
        <w:t> </w:t>
      </w:r>
      <w:r w:rsidRPr="00E0610C">
        <w:tab/>
      </w:r>
      <w:r w:rsidRPr="00E0610C">
        <w:rPr>
          <w:b/>
          <w:bCs/>
        </w:rPr>
        <w:t>Отметка «2»</w:t>
      </w:r>
      <w:r w:rsidRPr="00E0610C">
        <w:t>: при ответе обнаружено непонимание учащимся основного содержания учебного материала или допущены существенные ошибки, которые учащийся не смог исправить при наводящих вопросах учителя.</w:t>
      </w:r>
    </w:p>
    <w:p w:rsidR="00655BF9" w:rsidRPr="00E0610C" w:rsidRDefault="00655BF9" w:rsidP="00655BF9">
      <w:pPr>
        <w:pStyle w:val="1"/>
        <w:spacing w:before="0" w:after="0"/>
        <w:jc w:val="center"/>
        <w:rPr>
          <w:rFonts w:ascii="Times New Roman" w:hAnsi="Times New Roman"/>
          <w:sz w:val="24"/>
          <w:szCs w:val="24"/>
        </w:rPr>
      </w:pPr>
      <w:r w:rsidRPr="00E0610C">
        <w:rPr>
          <w:rFonts w:ascii="Times New Roman" w:hAnsi="Times New Roman"/>
          <w:sz w:val="24"/>
          <w:szCs w:val="24"/>
        </w:rPr>
        <w:t>Критерий оценки практического задания</w:t>
      </w:r>
    </w:p>
    <w:p w:rsidR="00655BF9" w:rsidRPr="00E0610C" w:rsidRDefault="00655BF9" w:rsidP="00655BF9">
      <w:pPr>
        <w:jc w:val="both"/>
      </w:pPr>
      <w:r w:rsidRPr="00E0610C">
        <w:t> </w:t>
      </w:r>
      <w:r w:rsidRPr="00E0610C">
        <w:tab/>
      </w:r>
      <w:r w:rsidRPr="00E0610C">
        <w:rPr>
          <w:b/>
          <w:bCs/>
        </w:rPr>
        <w:t>Отметка «5»</w:t>
      </w:r>
      <w:r w:rsidRPr="00E0610C">
        <w:t xml:space="preserve">: 1) работа выполнена полностью и правильно; сделаны правильные выводы; </w:t>
      </w:r>
      <w:proofErr w:type="gramStart"/>
      <w:r w:rsidRPr="00E0610C">
        <w:t xml:space="preserve">2) </w:t>
      </w:r>
      <w:proofErr w:type="gramEnd"/>
      <w:r w:rsidRPr="00E0610C">
        <w:t>работа выполнена по плану с учетом техники безопасности.</w:t>
      </w:r>
    </w:p>
    <w:p w:rsidR="00655BF9" w:rsidRPr="00E0610C" w:rsidRDefault="00655BF9" w:rsidP="00655BF9">
      <w:pPr>
        <w:jc w:val="both"/>
      </w:pPr>
      <w:r w:rsidRPr="00E0610C">
        <w:t> </w:t>
      </w:r>
      <w:r w:rsidRPr="00E0610C">
        <w:tab/>
      </w:r>
      <w:r w:rsidRPr="00E0610C">
        <w:rPr>
          <w:b/>
          <w:bCs/>
        </w:rPr>
        <w:t>Отметка «4»</w:t>
      </w:r>
      <w:r w:rsidRPr="00E0610C">
        <w:t>: работа выполнена правильно с учетом 2-3 несущественных ошибок исправленных самостоятельно по требованию учителя.</w:t>
      </w:r>
    </w:p>
    <w:p w:rsidR="00655BF9" w:rsidRPr="00E0610C" w:rsidRDefault="00655BF9" w:rsidP="00655BF9">
      <w:pPr>
        <w:jc w:val="both"/>
      </w:pPr>
      <w:r w:rsidRPr="00E0610C">
        <w:t> </w:t>
      </w:r>
      <w:r w:rsidRPr="00E0610C">
        <w:tab/>
      </w:r>
      <w:r w:rsidRPr="00E0610C">
        <w:rPr>
          <w:b/>
          <w:bCs/>
        </w:rPr>
        <w:t>Отметка «3»</w:t>
      </w:r>
      <w:r w:rsidRPr="00E0610C">
        <w:t>: работа выполнена правильно не менее чем на половину или допущена существенная ошибка.</w:t>
      </w:r>
    </w:p>
    <w:p w:rsidR="00655BF9" w:rsidRDefault="00655BF9" w:rsidP="00655BF9">
      <w:pPr>
        <w:jc w:val="both"/>
      </w:pPr>
      <w:r w:rsidRPr="00E0610C">
        <w:t> </w:t>
      </w:r>
      <w:r w:rsidRPr="00E0610C">
        <w:tab/>
      </w:r>
      <w:r w:rsidRPr="00E0610C">
        <w:rPr>
          <w:b/>
          <w:bCs/>
        </w:rPr>
        <w:t>Отметка «2»</w:t>
      </w:r>
      <w:r w:rsidRPr="00E0610C">
        <w:t>: допущены две (и более) существенные ошибки в ходе работы, которые учащийся не может исправить даже по требованию учителя.</w:t>
      </w:r>
    </w:p>
    <w:p w:rsidR="00655BF9" w:rsidRDefault="00655BF9" w:rsidP="00655BF9">
      <w:pPr>
        <w:shd w:val="clear" w:color="auto" w:fill="FFFFFF"/>
        <w:spacing w:before="14"/>
        <w:ind w:left="552"/>
        <w:jc w:val="center"/>
        <w:rPr>
          <w:b/>
          <w:sz w:val="32"/>
        </w:rPr>
      </w:pPr>
    </w:p>
    <w:p w:rsidR="00655BF9" w:rsidRDefault="00655BF9" w:rsidP="00655BF9">
      <w:pPr>
        <w:shd w:val="clear" w:color="auto" w:fill="FFFFFF"/>
        <w:spacing w:before="14"/>
        <w:ind w:left="552"/>
        <w:jc w:val="center"/>
        <w:rPr>
          <w:b/>
          <w:i/>
          <w:sz w:val="28"/>
        </w:rPr>
      </w:pPr>
      <w:r w:rsidRPr="001E3A17">
        <w:rPr>
          <w:b/>
          <w:i/>
          <w:sz w:val="28"/>
        </w:rPr>
        <w:t xml:space="preserve">Перечень литературы </w:t>
      </w:r>
    </w:p>
    <w:p w:rsidR="001E3A17" w:rsidRPr="001E3A17" w:rsidRDefault="001E3A17" w:rsidP="00655BF9">
      <w:pPr>
        <w:shd w:val="clear" w:color="auto" w:fill="FFFFFF"/>
        <w:spacing w:before="14"/>
        <w:ind w:left="552"/>
        <w:jc w:val="center"/>
        <w:rPr>
          <w:b/>
          <w:i/>
          <w:sz w:val="28"/>
        </w:rPr>
      </w:pPr>
    </w:p>
    <w:p w:rsidR="00A01796" w:rsidRPr="002B0B36" w:rsidRDefault="00A01796" w:rsidP="00A01796">
      <w:pPr>
        <w:shd w:val="clear" w:color="auto" w:fill="FFFFFF"/>
        <w:tabs>
          <w:tab w:val="left" w:pos="567"/>
        </w:tabs>
        <w:spacing w:before="14"/>
        <w:ind w:firstLine="567"/>
        <w:jc w:val="both"/>
        <w:rPr>
          <w:b/>
        </w:rPr>
      </w:pPr>
      <w:r w:rsidRPr="002B0B36">
        <w:rPr>
          <w:b/>
        </w:rPr>
        <w:t>Для учителя:</w:t>
      </w:r>
    </w:p>
    <w:p w:rsidR="00A01796" w:rsidRPr="002B0B36" w:rsidRDefault="00A01796" w:rsidP="00A01796">
      <w:pPr>
        <w:numPr>
          <w:ilvl w:val="0"/>
          <w:numId w:val="16"/>
        </w:numPr>
        <w:tabs>
          <w:tab w:val="left" w:pos="567"/>
        </w:tabs>
        <w:ind w:left="0" w:firstLine="567"/>
        <w:jc w:val="both"/>
      </w:pPr>
      <w:r>
        <w:t>Информатика и ИКТ. Учебник для 9</w:t>
      </w:r>
      <w:r w:rsidRPr="002B0B36">
        <w:t xml:space="preserve"> класса.  </w:t>
      </w:r>
      <w:proofErr w:type="spellStart"/>
      <w:r w:rsidRPr="002B0B36">
        <w:t>Угринович</w:t>
      </w:r>
      <w:proofErr w:type="spellEnd"/>
      <w:r w:rsidRPr="002B0B36">
        <w:t xml:space="preserve"> Н.Д.  2-е изд., </w:t>
      </w:r>
      <w:proofErr w:type="spellStart"/>
      <w:r w:rsidRPr="002B0B36">
        <w:t>испр</w:t>
      </w:r>
      <w:proofErr w:type="spellEnd"/>
      <w:r w:rsidRPr="002B0B36">
        <w:t>. - М.:</w:t>
      </w:r>
      <w:r w:rsidR="00E96B34">
        <w:t xml:space="preserve"> Бином. Лаборатория знаний, 2013. — 150</w:t>
      </w:r>
      <w:r w:rsidRPr="002B0B36">
        <w:t xml:space="preserve"> </w:t>
      </w:r>
      <w:proofErr w:type="gramStart"/>
      <w:r w:rsidRPr="002B0B36">
        <w:t>с</w:t>
      </w:r>
      <w:proofErr w:type="gramEnd"/>
    </w:p>
    <w:p w:rsidR="00A01796" w:rsidRPr="002B0B36" w:rsidRDefault="00A01796" w:rsidP="00A01796">
      <w:pPr>
        <w:numPr>
          <w:ilvl w:val="0"/>
          <w:numId w:val="16"/>
        </w:numPr>
        <w:tabs>
          <w:tab w:val="left" w:pos="567"/>
        </w:tabs>
        <w:ind w:left="0" w:firstLine="567"/>
        <w:jc w:val="both"/>
      </w:pPr>
      <w:r w:rsidRPr="002B0B36">
        <w:t xml:space="preserve">Практикум по информатике и информационным технологиям.  </w:t>
      </w:r>
      <w:proofErr w:type="spellStart"/>
      <w:r w:rsidRPr="002B0B36">
        <w:t>Угринович</w:t>
      </w:r>
      <w:proofErr w:type="spellEnd"/>
      <w:r w:rsidRPr="002B0B36">
        <w:t xml:space="preserve"> Н.Д., </w:t>
      </w:r>
      <w:proofErr w:type="spellStart"/>
      <w:r w:rsidRPr="002B0B36">
        <w:t>Босова</w:t>
      </w:r>
      <w:proofErr w:type="spellEnd"/>
      <w:r w:rsidRPr="002B0B36">
        <w:t xml:space="preserve"> Л.Л., Михайлова Н.И. 2-е изд., </w:t>
      </w:r>
      <w:proofErr w:type="spellStart"/>
      <w:r w:rsidRPr="002B0B36">
        <w:t>испр</w:t>
      </w:r>
      <w:proofErr w:type="spellEnd"/>
      <w:r w:rsidRPr="002B0B36">
        <w:t>. - М.:</w:t>
      </w:r>
      <w:r w:rsidR="00E96B34">
        <w:t xml:space="preserve"> БИНОМ. Лаборатория знаний, 2013</w:t>
      </w:r>
      <w:r w:rsidRPr="002B0B36">
        <w:t>. — 394 с.</w:t>
      </w:r>
    </w:p>
    <w:p w:rsidR="00A01796" w:rsidRPr="002B0B36" w:rsidRDefault="00A01796" w:rsidP="00A01796">
      <w:pPr>
        <w:numPr>
          <w:ilvl w:val="0"/>
          <w:numId w:val="16"/>
        </w:numPr>
        <w:tabs>
          <w:tab w:val="left" w:pos="567"/>
        </w:tabs>
        <w:ind w:left="0" w:firstLine="567"/>
        <w:jc w:val="both"/>
      </w:pPr>
      <w:proofErr w:type="spellStart"/>
      <w:r w:rsidRPr="002B0B36">
        <w:rPr>
          <w:rFonts w:eastAsia="Calibri"/>
        </w:rPr>
        <w:t>Угринович</w:t>
      </w:r>
      <w:proofErr w:type="spellEnd"/>
      <w:r w:rsidRPr="002B0B36">
        <w:rPr>
          <w:rFonts w:eastAsia="Calibri"/>
        </w:rPr>
        <w:t xml:space="preserve"> Н.Д. Преподавание курса «Информатика и ИКТ» в основной и</w:t>
      </w:r>
      <w:r w:rsidRPr="002B0B36">
        <w:t xml:space="preserve"> </w:t>
      </w:r>
      <w:r w:rsidR="00E96B34">
        <w:rPr>
          <w:rFonts w:eastAsia="Calibri"/>
        </w:rPr>
        <w:t>старшей школе. – М.: Бином, 2013</w:t>
      </w:r>
      <w:r w:rsidRPr="002B0B36">
        <w:rPr>
          <w:rFonts w:eastAsia="Calibri"/>
        </w:rPr>
        <w:t xml:space="preserve"> – методическое пособие.</w:t>
      </w:r>
      <w:r w:rsidRPr="002B0B36">
        <w:t xml:space="preserve"> </w:t>
      </w:r>
    </w:p>
    <w:p w:rsidR="00A01796" w:rsidRPr="002B0B36" w:rsidRDefault="00A01796" w:rsidP="00A01796">
      <w:pPr>
        <w:numPr>
          <w:ilvl w:val="0"/>
          <w:numId w:val="16"/>
        </w:numPr>
        <w:tabs>
          <w:tab w:val="left" w:pos="567"/>
        </w:tabs>
        <w:ind w:left="0" w:firstLine="567"/>
        <w:jc w:val="both"/>
      </w:pPr>
      <w:proofErr w:type="spellStart"/>
      <w:r w:rsidRPr="002B0B36">
        <w:rPr>
          <w:rFonts w:eastAsia="Calibri"/>
        </w:rPr>
        <w:t>Угринович</w:t>
      </w:r>
      <w:proofErr w:type="spellEnd"/>
      <w:r w:rsidRPr="002B0B36">
        <w:rPr>
          <w:rFonts w:eastAsia="Calibri"/>
        </w:rPr>
        <w:t xml:space="preserve"> Н.Д. Информатика. Учебная программа и поурочное планирование для</w:t>
      </w:r>
      <w:r w:rsidR="00E96B34">
        <w:rPr>
          <w:rFonts w:eastAsia="Calibri"/>
        </w:rPr>
        <w:t xml:space="preserve"> 8-11 классов. – М.: Бином, 2013</w:t>
      </w:r>
      <w:r w:rsidRPr="002B0B36">
        <w:rPr>
          <w:rFonts w:eastAsia="Calibri"/>
        </w:rPr>
        <w:t>.</w:t>
      </w:r>
    </w:p>
    <w:p w:rsidR="00A01796" w:rsidRPr="002B0B36" w:rsidRDefault="00A01796" w:rsidP="00A01796">
      <w:pPr>
        <w:numPr>
          <w:ilvl w:val="0"/>
          <w:numId w:val="16"/>
        </w:numPr>
        <w:tabs>
          <w:tab w:val="left" w:pos="567"/>
        </w:tabs>
        <w:ind w:left="0" w:firstLine="567"/>
        <w:jc w:val="both"/>
      </w:pPr>
      <w:r w:rsidRPr="002B0B36">
        <w:t>Программа курса «Информатика» для основной школы (8-</w:t>
      </w:r>
      <w:r w:rsidR="00D4238A">
        <w:t>9 классы) (</w:t>
      </w:r>
      <w:proofErr w:type="spellStart"/>
      <w:r w:rsidR="00D4238A">
        <w:t>Угринович</w:t>
      </w:r>
      <w:proofErr w:type="spellEnd"/>
      <w:r w:rsidR="00D4238A">
        <w:t xml:space="preserve"> Н.Д.). // </w:t>
      </w:r>
      <w:r w:rsidRPr="002B0B36">
        <w:t>Программы для общеобразовательных учреждений: Информатика. 2-11 классы. / Сост. М.Н. Бородин. –6-е изд. – М.:</w:t>
      </w:r>
      <w:r w:rsidR="00E96B34">
        <w:t xml:space="preserve"> БИНОМ. Лаборатория знаний, 2013</w:t>
      </w:r>
      <w:r w:rsidRPr="002B0B36">
        <w:t>.</w:t>
      </w:r>
    </w:p>
    <w:p w:rsidR="00A01796" w:rsidRPr="002B0B36" w:rsidRDefault="00A01796" w:rsidP="00A01796">
      <w:pPr>
        <w:numPr>
          <w:ilvl w:val="0"/>
          <w:numId w:val="16"/>
        </w:numPr>
        <w:tabs>
          <w:tab w:val="left" w:pos="567"/>
        </w:tabs>
        <w:ind w:left="0" w:firstLine="567"/>
        <w:jc w:val="both"/>
      </w:pPr>
      <w:r w:rsidRPr="002B0B36">
        <w:t xml:space="preserve">Экзамен по информатике в основной школе / Н.Н. </w:t>
      </w:r>
      <w:proofErr w:type="spellStart"/>
      <w:r w:rsidRPr="002B0B36">
        <w:t>Самылкина</w:t>
      </w:r>
      <w:proofErr w:type="spellEnd"/>
      <w:r w:rsidRPr="002B0B36">
        <w:t xml:space="preserve"> – М. БИНОМ. Лаборатория знаний.</w:t>
      </w:r>
    </w:p>
    <w:p w:rsidR="00A01796" w:rsidRDefault="00A01796" w:rsidP="00A01796">
      <w:pPr>
        <w:numPr>
          <w:ilvl w:val="0"/>
          <w:numId w:val="16"/>
        </w:numPr>
        <w:tabs>
          <w:tab w:val="left" w:pos="567"/>
        </w:tabs>
        <w:ind w:left="0" w:firstLine="567"/>
        <w:jc w:val="both"/>
      </w:pPr>
      <w:proofErr w:type="spellStart"/>
      <w:r w:rsidRPr="002B0B36">
        <w:t>Босова</w:t>
      </w:r>
      <w:proofErr w:type="spellEnd"/>
      <w:r w:rsidRPr="002B0B36">
        <w:t xml:space="preserve"> Л.Л., </w:t>
      </w:r>
      <w:proofErr w:type="spellStart"/>
      <w:r w:rsidRPr="002B0B36">
        <w:t>Босова</w:t>
      </w:r>
      <w:proofErr w:type="spellEnd"/>
      <w:r w:rsidRPr="002B0B36">
        <w:t xml:space="preserve"> А.Ю., </w:t>
      </w:r>
      <w:proofErr w:type="gramStart"/>
      <w:r w:rsidRPr="002B0B36">
        <w:t>Коломенская</w:t>
      </w:r>
      <w:proofErr w:type="gramEnd"/>
      <w:r w:rsidRPr="002B0B36">
        <w:t xml:space="preserve"> Ю.Г. Занимательные задачи по информатике. – М.:</w:t>
      </w:r>
      <w:r w:rsidR="00E96B34">
        <w:t xml:space="preserve"> БИНОМ. Лаборатория знаний. 2013</w:t>
      </w:r>
      <w:r w:rsidRPr="002B0B36">
        <w:t>. – 119 с.</w:t>
      </w:r>
    </w:p>
    <w:p w:rsidR="00020FA6" w:rsidRDefault="00020FA6" w:rsidP="00A01796">
      <w:pPr>
        <w:numPr>
          <w:ilvl w:val="0"/>
          <w:numId w:val="16"/>
        </w:numPr>
        <w:tabs>
          <w:tab w:val="left" w:pos="567"/>
        </w:tabs>
        <w:ind w:left="0" w:firstLine="567"/>
        <w:jc w:val="both"/>
      </w:pPr>
      <w:r>
        <w:t>Интернет-ресурсы;</w:t>
      </w:r>
    </w:p>
    <w:p w:rsidR="00020FA6" w:rsidRPr="002B0B36" w:rsidRDefault="00020FA6" w:rsidP="00A01796">
      <w:pPr>
        <w:numPr>
          <w:ilvl w:val="0"/>
          <w:numId w:val="16"/>
        </w:numPr>
        <w:tabs>
          <w:tab w:val="left" w:pos="567"/>
        </w:tabs>
        <w:ind w:left="0" w:firstLine="567"/>
        <w:jc w:val="both"/>
      </w:pPr>
      <w:r>
        <w:t>Электронные методические пособия.</w:t>
      </w:r>
    </w:p>
    <w:p w:rsidR="00A01796" w:rsidRPr="002B0B36" w:rsidRDefault="00A01796" w:rsidP="00A01796">
      <w:pPr>
        <w:tabs>
          <w:tab w:val="left" w:pos="567"/>
        </w:tabs>
        <w:ind w:firstLine="567"/>
        <w:jc w:val="both"/>
        <w:rPr>
          <w:b/>
        </w:rPr>
      </w:pPr>
      <w:r w:rsidRPr="002B0B36">
        <w:rPr>
          <w:b/>
        </w:rPr>
        <w:t>Для учащихся:</w:t>
      </w:r>
    </w:p>
    <w:p w:rsidR="00A01796" w:rsidRPr="002B0B36" w:rsidRDefault="003D6AEF" w:rsidP="00A01796">
      <w:pPr>
        <w:numPr>
          <w:ilvl w:val="0"/>
          <w:numId w:val="17"/>
        </w:numPr>
        <w:tabs>
          <w:tab w:val="left" w:pos="567"/>
        </w:tabs>
        <w:ind w:left="0" w:firstLine="567"/>
        <w:jc w:val="both"/>
      </w:pPr>
      <w:r>
        <w:t>Информатика и ИКТ. Учебник для 9</w:t>
      </w:r>
      <w:r w:rsidR="00A01796" w:rsidRPr="002B0B36">
        <w:t xml:space="preserve"> класса.  </w:t>
      </w:r>
      <w:proofErr w:type="spellStart"/>
      <w:r w:rsidR="00A01796" w:rsidRPr="002B0B36">
        <w:t>Угринович</w:t>
      </w:r>
      <w:proofErr w:type="spellEnd"/>
      <w:r w:rsidR="00A01796" w:rsidRPr="002B0B36">
        <w:t xml:space="preserve"> Н.Д.  2-е изд., </w:t>
      </w:r>
      <w:proofErr w:type="spellStart"/>
      <w:r w:rsidR="00A01796" w:rsidRPr="002B0B36">
        <w:t>испр</w:t>
      </w:r>
      <w:proofErr w:type="spellEnd"/>
      <w:r w:rsidR="00A01796" w:rsidRPr="002B0B36">
        <w:t>. - М.:</w:t>
      </w:r>
      <w:r w:rsidR="00E96B34">
        <w:t xml:space="preserve"> Бином. Лаборатория знаний, 2013</w:t>
      </w:r>
      <w:r w:rsidR="00A01796" w:rsidRPr="002B0B36">
        <w:t xml:space="preserve">. — 178 </w:t>
      </w:r>
      <w:proofErr w:type="gramStart"/>
      <w:r w:rsidR="00A01796" w:rsidRPr="002B0B36">
        <w:t>с</w:t>
      </w:r>
      <w:proofErr w:type="gramEnd"/>
    </w:p>
    <w:p w:rsidR="00A01796" w:rsidRDefault="00A01796" w:rsidP="00A01796">
      <w:pPr>
        <w:numPr>
          <w:ilvl w:val="0"/>
          <w:numId w:val="17"/>
        </w:numPr>
        <w:tabs>
          <w:tab w:val="left" w:pos="567"/>
        </w:tabs>
        <w:ind w:left="0" w:firstLine="567"/>
        <w:jc w:val="both"/>
      </w:pPr>
      <w:r w:rsidRPr="002B0B36">
        <w:t xml:space="preserve">Практикум по информатике и информационным технологиям.  </w:t>
      </w:r>
      <w:proofErr w:type="spellStart"/>
      <w:r w:rsidRPr="002B0B36">
        <w:t>Угринович</w:t>
      </w:r>
      <w:proofErr w:type="spellEnd"/>
      <w:r w:rsidRPr="002B0B36">
        <w:t xml:space="preserve"> Н.Д., </w:t>
      </w:r>
      <w:proofErr w:type="spellStart"/>
      <w:r w:rsidRPr="002B0B36">
        <w:t>Босова</w:t>
      </w:r>
      <w:proofErr w:type="spellEnd"/>
      <w:r w:rsidRPr="002B0B36">
        <w:t xml:space="preserve"> Л.Л., Михайлова Н.И. 2-е изд., </w:t>
      </w:r>
      <w:proofErr w:type="spellStart"/>
      <w:r w:rsidRPr="002B0B36">
        <w:t>испр</w:t>
      </w:r>
      <w:proofErr w:type="spellEnd"/>
      <w:r w:rsidRPr="002B0B36">
        <w:t xml:space="preserve">. - М.: БИНОМ. Лаборатория знаний, </w:t>
      </w:r>
      <w:r w:rsidR="00E96B34">
        <w:t>2013</w:t>
      </w:r>
      <w:r w:rsidRPr="002B0B36">
        <w:t>. — 394 с.</w:t>
      </w:r>
    </w:p>
    <w:p w:rsidR="00020FA6" w:rsidRPr="002B0B36" w:rsidRDefault="00020FA6" w:rsidP="00A01796">
      <w:pPr>
        <w:numPr>
          <w:ilvl w:val="0"/>
          <w:numId w:val="17"/>
        </w:numPr>
        <w:tabs>
          <w:tab w:val="left" w:pos="567"/>
        </w:tabs>
        <w:ind w:left="0" w:firstLine="567"/>
        <w:jc w:val="both"/>
      </w:pPr>
      <w:r>
        <w:t>Интернет-ресурсы</w:t>
      </w:r>
    </w:p>
    <w:p w:rsidR="00A01796" w:rsidRPr="002B0B36" w:rsidRDefault="00A01796" w:rsidP="00A01796">
      <w:pPr>
        <w:tabs>
          <w:tab w:val="left" w:pos="567"/>
        </w:tabs>
        <w:ind w:firstLine="567"/>
        <w:jc w:val="both"/>
      </w:pPr>
    </w:p>
    <w:p w:rsidR="00A01796" w:rsidRDefault="00A01796" w:rsidP="00A01796">
      <w:pPr>
        <w:rPr>
          <w:b/>
        </w:rPr>
      </w:pPr>
    </w:p>
    <w:p w:rsidR="00A01796" w:rsidRPr="001E3A17" w:rsidRDefault="00A01796" w:rsidP="00A01796">
      <w:pPr>
        <w:shd w:val="clear" w:color="auto" w:fill="FFFFFF"/>
        <w:spacing w:before="120" w:after="120"/>
        <w:ind w:firstLine="709"/>
        <w:jc w:val="center"/>
        <w:rPr>
          <w:b/>
          <w:i/>
          <w:color w:val="000000"/>
          <w:sz w:val="32"/>
        </w:rPr>
      </w:pPr>
      <w:r w:rsidRPr="001E3A17">
        <w:rPr>
          <w:b/>
          <w:i/>
          <w:color w:val="000000"/>
          <w:sz w:val="28"/>
        </w:rPr>
        <w:t>Материально-техническое обеспечение</w:t>
      </w:r>
    </w:p>
    <w:p w:rsidR="00A01796" w:rsidRPr="00E0610C" w:rsidRDefault="00A01796" w:rsidP="00A01796">
      <w:pPr>
        <w:shd w:val="clear" w:color="auto" w:fill="FFFFFF"/>
        <w:tabs>
          <w:tab w:val="left" w:pos="567"/>
        </w:tabs>
        <w:spacing w:before="120" w:after="120"/>
        <w:ind w:firstLine="426"/>
        <w:jc w:val="both"/>
        <w:rPr>
          <w:color w:val="000000"/>
        </w:rPr>
      </w:pPr>
      <w:r w:rsidRPr="00E0610C">
        <w:rPr>
          <w:color w:val="000000"/>
        </w:rPr>
        <w:t>Аппаратные средства</w:t>
      </w:r>
    </w:p>
    <w:p w:rsidR="00A01796" w:rsidRPr="00E0610C" w:rsidRDefault="00A01796" w:rsidP="00A01796">
      <w:pPr>
        <w:numPr>
          <w:ilvl w:val="0"/>
          <w:numId w:val="8"/>
        </w:numPr>
        <w:shd w:val="clear" w:color="auto" w:fill="FFFFFF"/>
        <w:tabs>
          <w:tab w:val="clear" w:pos="720"/>
          <w:tab w:val="left" w:pos="567"/>
        </w:tabs>
        <w:ind w:left="0" w:firstLine="426"/>
        <w:jc w:val="both"/>
      </w:pPr>
      <w:r w:rsidRPr="00E0610C">
        <w:rPr>
          <w:color w:val="000000"/>
        </w:rPr>
        <w:t>Компьютер</w:t>
      </w:r>
    </w:p>
    <w:p w:rsidR="00A01796" w:rsidRPr="00E0610C" w:rsidRDefault="00A01796" w:rsidP="00A01796">
      <w:pPr>
        <w:numPr>
          <w:ilvl w:val="0"/>
          <w:numId w:val="8"/>
        </w:numPr>
        <w:shd w:val="clear" w:color="auto" w:fill="FFFFFF"/>
        <w:tabs>
          <w:tab w:val="clear" w:pos="720"/>
          <w:tab w:val="left" w:pos="567"/>
        </w:tabs>
        <w:ind w:left="0" w:firstLine="426"/>
        <w:jc w:val="both"/>
      </w:pPr>
      <w:r w:rsidRPr="00E0610C">
        <w:rPr>
          <w:color w:val="000000"/>
        </w:rPr>
        <w:t>Проектор</w:t>
      </w:r>
    </w:p>
    <w:p w:rsidR="00A01796" w:rsidRPr="00E0610C" w:rsidRDefault="00A01796" w:rsidP="00A01796">
      <w:pPr>
        <w:numPr>
          <w:ilvl w:val="0"/>
          <w:numId w:val="8"/>
        </w:numPr>
        <w:shd w:val="clear" w:color="auto" w:fill="FFFFFF"/>
        <w:tabs>
          <w:tab w:val="clear" w:pos="720"/>
          <w:tab w:val="left" w:pos="567"/>
        </w:tabs>
        <w:ind w:left="0" w:firstLine="426"/>
        <w:jc w:val="both"/>
      </w:pPr>
      <w:r w:rsidRPr="00E0610C">
        <w:rPr>
          <w:color w:val="000000"/>
        </w:rPr>
        <w:t>Принтер</w:t>
      </w:r>
    </w:p>
    <w:p w:rsidR="00A01796" w:rsidRPr="00E0610C" w:rsidRDefault="00A01796" w:rsidP="00A01796">
      <w:pPr>
        <w:numPr>
          <w:ilvl w:val="0"/>
          <w:numId w:val="8"/>
        </w:numPr>
        <w:shd w:val="clear" w:color="auto" w:fill="FFFFFF"/>
        <w:tabs>
          <w:tab w:val="clear" w:pos="720"/>
          <w:tab w:val="left" w:pos="567"/>
        </w:tabs>
        <w:ind w:left="0" w:firstLine="426"/>
        <w:jc w:val="both"/>
      </w:pPr>
      <w:r w:rsidRPr="00E0610C">
        <w:rPr>
          <w:color w:val="000000"/>
        </w:rPr>
        <w:t>Модем</w:t>
      </w:r>
    </w:p>
    <w:p w:rsidR="00A01796" w:rsidRPr="00E0610C" w:rsidRDefault="00A01796" w:rsidP="00A01796">
      <w:pPr>
        <w:numPr>
          <w:ilvl w:val="0"/>
          <w:numId w:val="8"/>
        </w:numPr>
        <w:shd w:val="clear" w:color="auto" w:fill="FFFFFF"/>
        <w:tabs>
          <w:tab w:val="clear" w:pos="720"/>
          <w:tab w:val="left" w:pos="567"/>
        </w:tabs>
        <w:ind w:left="0" w:firstLine="426"/>
        <w:jc w:val="both"/>
      </w:pPr>
      <w:r w:rsidRPr="00E0610C">
        <w:rPr>
          <w:color w:val="000000"/>
        </w:rPr>
        <w:t>Устройства вывода звуковой информации — наушники для индивидуальной работы со звуковой информацией</w:t>
      </w:r>
    </w:p>
    <w:p w:rsidR="00A01796" w:rsidRPr="00E0610C" w:rsidRDefault="00A01796" w:rsidP="00A01796">
      <w:pPr>
        <w:numPr>
          <w:ilvl w:val="0"/>
          <w:numId w:val="8"/>
        </w:numPr>
        <w:shd w:val="clear" w:color="auto" w:fill="FFFFFF"/>
        <w:tabs>
          <w:tab w:val="clear" w:pos="720"/>
          <w:tab w:val="left" w:pos="567"/>
        </w:tabs>
        <w:ind w:left="0" w:firstLine="426"/>
        <w:jc w:val="both"/>
      </w:pPr>
      <w:r w:rsidRPr="00E0610C">
        <w:rPr>
          <w:color w:val="000000"/>
        </w:rPr>
        <w:t>Устройства для ручного ввода текстовой информации и манипулирования экранными объектами — клавиатура и мышь.</w:t>
      </w:r>
    </w:p>
    <w:p w:rsidR="00A01796" w:rsidRPr="00E0610C" w:rsidRDefault="00A01796" w:rsidP="00A01796">
      <w:pPr>
        <w:numPr>
          <w:ilvl w:val="0"/>
          <w:numId w:val="8"/>
        </w:numPr>
        <w:shd w:val="clear" w:color="auto" w:fill="FFFFFF"/>
        <w:tabs>
          <w:tab w:val="clear" w:pos="720"/>
          <w:tab w:val="left" w:pos="567"/>
        </w:tabs>
        <w:ind w:left="0" w:firstLine="426"/>
        <w:jc w:val="both"/>
      </w:pPr>
      <w:proofErr w:type="gramStart"/>
      <w:r w:rsidRPr="00E0610C">
        <w:rPr>
          <w:color w:val="000000"/>
        </w:rPr>
        <w:t>Устройства для записи (ввода) визуальной и звуковой информации: сканер; фотоаппарат; видеокамера; диктофон, микрофон.</w:t>
      </w:r>
      <w:proofErr w:type="gramEnd"/>
    </w:p>
    <w:p w:rsidR="00A01796" w:rsidRPr="00E0610C" w:rsidRDefault="00A01796" w:rsidP="00A01796">
      <w:pPr>
        <w:shd w:val="clear" w:color="auto" w:fill="FFFFFF"/>
        <w:tabs>
          <w:tab w:val="left" w:pos="567"/>
        </w:tabs>
        <w:spacing w:before="120" w:after="120"/>
        <w:ind w:firstLine="426"/>
        <w:jc w:val="both"/>
        <w:rPr>
          <w:color w:val="000000"/>
        </w:rPr>
      </w:pPr>
      <w:r w:rsidRPr="00E0610C">
        <w:rPr>
          <w:color w:val="000000"/>
        </w:rPr>
        <w:t>Программные средства</w:t>
      </w:r>
    </w:p>
    <w:p w:rsidR="00A01796" w:rsidRPr="00E0610C" w:rsidRDefault="00A01796" w:rsidP="00A01796">
      <w:pPr>
        <w:numPr>
          <w:ilvl w:val="0"/>
          <w:numId w:val="8"/>
        </w:numPr>
        <w:shd w:val="clear" w:color="auto" w:fill="FFFFFF"/>
        <w:tabs>
          <w:tab w:val="clear" w:pos="720"/>
          <w:tab w:val="left" w:pos="567"/>
        </w:tabs>
        <w:ind w:left="0" w:firstLine="426"/>
        <w:jc w:val="both"/>
        <w:rPr>
          <w:color w:val="000000"/>
        </w:rPr>
      </w:pPr>
      <w:r w:rsidRPr="00E0610C">
        <w:rPr>
          <w:color w:val="000000"/>
        </w:rPr>
        <w:t xml:space="preserve">Операционная система – </w:t>
      </w:r>
      <w:proofErr w:type="spellStart"/>
      <w:r w:rsidRPr="00E0610C">
        <w:rPr>
          <w:color w:val="000000"/>
        </w:rPr>
        <w:t>Windows</w:t>
      </w:r>
      <w:proofErr w:type="spellEnd"/>
      <w:r w:rsidRPr="00E0610C">
        <w:rPr>
          <w:color w:val="000000"/>
        </w:rPr>
        <w:t xml:space="preserve"> XP, </w:t>
      </w:r>
      <w:r w:rsidRPr="00E0610C">
        <w:rPr>
          <w:color w:val="000000"/>
          <w:lang w:val="en-US"/>
        </w:rPr>
        <w:t>Linux</w:t>
      </w:r>
      <w:r w:rsidRPr="00E0610C">
        <w:rPr>
          <w:color w:val="000000"/>
        </w:rPr>
        <w:t>.</w:t>
      </w:r>
    </w:p>
    <w:p w:rsidR="00A01796" w:rsidRPr="00E0610C" w:rsidRDefault="00A01796" w:rsidP="00A01796">
      <w:pPr>
        <w:numPr>
          <w:ilvl w:val="0"/>
          <w:numId w:val="8"/>
        </w:numPr>
        <w:shd w:val="clear" w:color="auto" w:fill="FFFFFF"/>
        <w:tabs>
          <w:tab w:val="clear" w:pos="720"/>
          <w:tab w:val="left" w:pos="567"/>
        </w:tabs>
        <w:ind w:left="0" w:firstLine="426"/>
        <w:jc w:val="both"/>
        <w:rPr>
          <w:color w:val="000000"/>
        </w:rPr>
      </w:pPr>
      <w:r w:rsidRPr="00E0610C">
        <w:rPr>
          <w:color w:val="000000"/>
        </w:rPr>
        <w:t>Файловый менеджер (в составе операционной системы или др.).</w:t>
      </w:r>
    </w:p>
    <w:p w:rsidR="00A01796" w:rsidRPr="00E0610C" w:rsidRDefault="00A01796" w:rsidP="00A01796">
      <w:pPr>
        <w:numPr>
          <w:ilvl w:val="0"/>
          <w:numId w:val="8"/>
        </w:numPr>
        <w:shd w:val="clear" w:color="auto" w:fill="FFFFFF"/>
        <w:tabs>
          <w:tab w:val="clear" w:pos="720"/>
          <w:tab w:val="left" w:pos="567"/>
        </w:tabs>
        <w:ind w:left="0" w:firstLine="426"/>
        <w:jc w:val="both"/>
        <w:rPr>
          <w:color w:val="000000"/>
        </w:rPr>
      </w:pPr>
      <w:r w:rsidRPr="00E0610C">
        <w:rPr>
          <w:color w:val="000000"/>
        </w:rPr>
        <w:t>Антивирусная программа.</w:t>
      </w:r>
    </w:p>
    <w:p w:rsidR="00A01796" w:rsidRPr="00E0610C" w:rsidRDefault="00A01796" w:rsidP="00A01796">
      <w:pPr>
        <w:numPr>
          <w:ilvl w:val="0"/>
          <w:numId w:val="8"/>
        </w:numPr>
        <w:shd w:val="clear" w:color="auto" w:fill="FFFFFF"/>
        <w:tabs>
          <w:tab w:val="clear" w:pos="720"/>
          <w:tab w:val="left" w:pos="567"/>
        </w:tabs>
        <w:ind w:left="0" w:firstLine="426"/>
        <w:jc w:val="both"/>
        <w:rPr>
          <w:color w:val="000000"/>
        </w:rPr>
      </w:pPr>
      <w:r w:rsidRPr="00E0610C">
        <w:rPr>
          <w:color w:val="000000"/>
        </w:rPr>
        <w:t>Программа-архиватор.</w:t>
      </w:r>
    </w:p>
    <w:p w:rsidR="00A01796" w:rsidRPr="00E0610C" w:rsidRDefault="00A01796" w:rsidP="00A01796">
      <w:pPr>
        <w:numPr>
          <w:ilvl w:val="0"/>
          <w:numId w:val="8"/>
        </w:numPr>
        <w:shd w:val="clear" w:color="auto" w:fill="FFFFFF"/>
        <w:tabs>
          <w:tab w:val="clear" w:pos="720"/>
          <w:tab w:val="left" w:pos="567"/>
        </w:tabs>
        <w:ind w:left="0" w:firstLine="426"/>
        <w:jc w:val="both"/>
        <w:rPr>
          <w:color w:val="000000"/>
        </w:rPr>
      </w:pPr>
      <w:r w:rsidRPr="00E0610C">
        <w:rPr>
          <w:color w:val="000000"/>
        </w:rPr>
        <w:t>Клавиатурный тренажер.</w:t>
      </w:r>
    </w:p>
    <w:p w:rsidR="00A01796" w:rsidRPr="00E0610C" w:rsidRDefault="00A01796" w:rsidP="00A01796">
      <w:pPr>
        <w:numPr>
          <w:ilvl w:val="0"/>
          <w:numId w:val="8"/>
        </w:numPr>
        <w:shd w:val="clear" w:color="auto" w:fill="FFFFFF"/>
        <w:tabs>
          <w:tab w:val="clear" w:pos="720"/>
          <w:tab w:val="left" w:pos="567"/>
        </w:tabs>
        <w:ind w:left="0" w:firstLine="426"/>
        <w:jc w:val="both"/>
        <w:rPr>
          <w:color w:val="000000"/>
        </w:rPr>
      </w:pPr>
      <w:r w:rsidRPr="00E0610C">
        <w:rPr>
          <w:color w:val="000000"/>
        </w:rPr>
        <w:t>Почтовый клиент (входит в состав операционных систем или др.).</w:t>
      </w:r>
    </w:p>
    <w:p w:rsidR="00A01796" w:rsidRPr="00E0610C" w:rsidRDefault="00A01796" w:rsidP="00A01796">
      <w:pPr>
        <w:numPr>
          <w:ilvl w:val="0"/>
          <w:numId w:val="8"/>
        </w:numPr>
        <w:shd w:val="clear" w:color="auto" w:fill="FFFFFF"/>
        <w:tabs>
          <w:tab w:val="clear" w:pos="720"/>
          <w:tab w:val="left" w:pos="567"/>
        </w:tabs>
        <w:ind w:left="0" w:firstLine="426"/>
        <w:jc w:val="both"/>
        <w:rPr>
          <w:color w:val="000000"/>
        </w:rPr>
      </w:pPr>
      <w:r w:rsidRPr="00E0610C">
        <w:rPr>
          <w:color w:val="000000"/>
        </w:rPr>
        <w:t>Браузер (входит в состав операционных систем или др.).</w:t>
      </w:r>
    </w:p>
    <w:p w:rsidR="003D6AEF" w:rsidRDefault="00A01796" w:rsidP="003D6AEF">
      <w:pPr>
        <w:numPr>
          <w:ilvl w:val="0"/>
          <w:numId w:val="8"/>
        </w:numPr>
        <w:shd w:val="clear" w:color="auto" w:fill="FFFFFF"/>
        <w:tabs>
          <w:tab w:val="clear" w:pos="720"/>
          <w:tab w:val="left" w:pos="567"/>
        </w:tabs>
        <w:ind w:left="0" w:firstLine="426"/>
        <w:jc w:val="both"/>
        <w:rPr>
          <w:color w:val="000000"/>
        </w:rPr>
      </w:pPr>
      <w:r w:rsidRPr="00E0610C">
        <w:rPr>
          <w:color w:val="000000"/>
        </w:rPr>
        <w:t>Программа интерактивного общения.</w:t>
      </w:r>
    </w:p>
    <w:p w:rsidR="00A01796" w:rsidRPr="003D6AEF" w:rsidRDefault="00A01796" w:rsidP="003D6AEF">
      <w:pPr>
        <w:numPr>
          <w:ilvl w:val="0"/>
          <w:numId w:val="8"/>
        </w:numPr>
        <w:shd w:val="clear" w:color="auto" w:fill="FFFFFF"/>
        <w:tabs>
          <w:tab w:val="clear" w:pos="720"/>
          <w:tab w:val="left" w:pos="567"/>
        </w:tabs>
        <w:ind w:left="0" w:firstLine="426"/>
        <w:jc w:val="both"/>
        <w:rPr>
          <w:color w:val="000000"/>
        </w:rPr>
      </w:pPr>
      <w:r w:rsidRPr="003D6AEF">
        <w:rPr>
          <w:color w:val="000000"/>
        </w:rPr>
        <w:t xml:space="preserve">Простой редактор </w:t>
      </w:r>
      <w:proofErr w:type="spellStart"/>
      <w:proofErr w:type="gramStart"/>
      <w:r w:rsidRPr="003D6AEF">
        <w:rPr>
          <w:color w:val="000000"/>
        </w:rPr>
        <w:t>W</w:t>
      </w:r>
      <w:proofErr w:type="gramEnd"/>
      <w:r w:rsidRPr="003D6AEF">
        <w:rPr>
          <w:color w:val="000000"/>
        </w:rPr>
        <w:t>еЬ</w:t>
      </w:r>
      <w:proofErr w:type="spellEnd"/>
      <w:r w:rsidRPr="003D6AEF">
        <w:rPr>
          <w:color w:val="000000"/>
        </w:rPr>
        <w:t>-страниц.</w:t>
      </w:r>
    </w:p>
    <w:p w:rsidR="00655BF9" w:rsidRDefault="00655BF9" w:rsidP="00655BF9">
      <w:pPr>
        <w:jc w:val="both"/>
      </w:pPr>
    </w:p>
    <w:p w:rsidR="00EE0099" w:rsidRPr="00EE0099" w:rsidRDefault="00EE0099" w:rsidP="00720BD5">
      <w:pPr>
        <w:shd w:val="clear" w:color="auto" w:fill="FFFFFF"/>
        <w:tabs>
          <w:tab w:val="left" w:pos="-142"/>
          <w:tab w:val="left" w:pos="851"/>
        </w:tabs>
        <w:autoSpaceDE w:val="0"/>
        <w:autoSpaceDN w:val="0"/>
        <w:adjustRightInd w:val="0"/>
        <w:rPr>
          <w:sz w:val="20"/>
        </w:rPr>
      </w:pPr>
    </w:p>
    <w:p w:rsidR="00FD79C6" w:rsidRPr="00FD79C6" w:rsidRDefault="00FD79C6" w:rsidP="00FD79C6">
      <w:pPr>
        <w:sectPr w:rsidR="00FD79C6" w:rsidRPr="00FD79C6" w:rsidSect="0051056D">
          <w:footerReference w:type="default" r:id="rId10"/>
          <w:pgSz w:w="11906" w:h="16838"/>
          <w:pgMar w:top="1134" w:right="850" w:bottom="284" w:left="1701" w:header="708" w:footer="405" w:gutter="0"/>
          <w:cols w:space="708"/>
          <w:titlePg/>
          <w:docGrid w:linePitch="360"/>
        </w:sectPr>
      </w:pPr>
    </w:p>
    <w:p w:rsidR="000308FD" w:rsidRDefault="000308FD" w:rsidP="000817FB">
      <w:pPr>
        <w:ind w:left="-426" w:right="-598"/>
        <w:jc w:val="center"/>
        <w:rPr>
          <w:b/>
          <w:sz w:val="32"/>
        </w:rPr>
      </w:pPr>
      <w:r w:rsidRPr="007C0AE2">
        <w:rPr>
          <w:b/>
          <w:sz w:val="32"/>
        </w:rPr>
        <w:t>Календарно-тематическое планировани</w:t>
      </w:r>
      <w:r>
        <w:rPr>
          <w:b/>
          <w:sz w:val="32"/>
        </w:rPr>
        <w:t>е по информатике</w:t>
      </w:r>
    </w:p>
    <w:p w:rsidR="000308FD" w:rsidRDefault="000308FD" w:rsidP="000308FD">
      <w:pPr>
        <w:ind w:firstLine="709"/>
        <w:jc w:val="center"/>
        <w:rPr>
          <w:b/>
          <w:sz w:val="28"/>
          <w:szCs w:val="28"/>
        </w:rPr>
      </w:pPr>
      <w:r>
        <w:rPr>
          <w:b/>
          <w:sz w:val="32"/>
        </w:rPr>
        <w:t xml:space="preserve"> </w:t>
      </w:r>
    </w:p>
    <w:p w:rsidR="00FD79C6" w:rsidRPr="000308FD" w:rsidRDefault="000308FD" w:rsidP="000308FD">
      <w:pPr>
        <w:ind w:firstLine="709"/>
        <w:jc w:val="center"/>
        <w:rPr>
          <w:b/>
        </w:rPr>
      </w:pPr>
      <w:r w:rsidRPr="002B0B36">
        <w:rPr>
          <w:b/>
          <w:sz w:val="28"/>
        </w:rPr>
        <w:t xml:space="preserve"> </w:t>
      </w:r>
      <w:r w:rsidRPr="002B0B36">
        <w:rPr>
          <w:b/>
        </w:rPr>
        <w:t>(</w:t>
      </w:r>
      <w:r>
        <w:rPr>
          <w:b/>
        </w:rPr>
        <w:t>2</w:t>
      </w:r>
      <w:r w:rsidRPr="002B0B36">
        <w:rPr>
          <w:b/>
        </w:rPr>
        <w:t xml:space="preserve"> час</w:t>
      </w:r>
      <w:r w:rsidR="00020FA6">
        <w:rPr>
          <w:b/>
        </w:rPr>
        <w:t>а в неделю, 68</w:t>
      </w:r>
      <w:r w:rsidR="005B6474">
        <w:rPr>
          <w:b/>
        </w:rPr>
        <w:t xml:space="preserve"> часов в год)</w:t>
      </w:r>
    </w:p>
    <w:tbl>
      <w:tblPr>
        <w:tblW w:w="15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701"/>
        <w:gridCol w:w="672"/>
        <w:gridCol w:w="7549"/>
        <w:gridCol w:w="2410"/>
        <w:gridCol w:w="63"/>
        <w:gridCol w:w="17"/>
        <w:gridCol w:w="21"/>
        <w:gridCol w:w="21"/>
        <w:gridCol w:w="1891"/>
        <w:gridCol w:w="21"/>
        <w:gridCol w:w="18"/>
      </w:tblGrid>
      <w:tr w:rsidR="0051056D" w:rsidRPr="000817FB" w:rsidTr="000817FB">
        <w:trPr>
          <w:trHeight w:val="155"/>
        </w:trPr>
        <w:tc>
          <w:tcPr>
            <w:tcW w:w="675" w:type="dxa"/>
            <w:vAlign w:val="center"/>
          </w:tcPr>
          <w:p w:rsidR="0051056D" w:rsidRPr="000817FB" w:rsidRDefault="0051056D" w:rsidP="00B46A5F">
            <w:pPr>
              <w:jc w:val="center"/>
              <w:rPr>
                <w:b/>
              </w:rPr>
            </w:pPr>
            <w:r w:rsidRPr="000817FB">
              <w:rPr>
                <w:b/>
              </w:rPr>
              <w:t>№</w:t>
            </w:r>
          </w:p>
        </w:tc>
        <w:tc>
          <w:tcPr>
            <w:tcW w:w="1701" w:type="dxa"/>
            <w:vAlign w:val="center"/>
          </w:tcPr>
          <w:p w:rsidR="0051056D" w:rsidRPr="000817FB" w:rsidRDefault="0051056D" w:rsidP="00B46A5F">
            <w:pPr>
              <w:jc w:val="center"/>
              <w:rPr>
                <w:b/>
              </w:rPr>
            </w:pPr>
            <w:r w:rsidRPr="000817FB">
              <w:rPr>
                <w:b/>
              </w:rPr>
              <w:t>Дата проведения урока</w:t>
            </w:r>
          </w:p>
        </w:tc>
        <w:tc>
          <w:tcPr>
            <w:tcW w:w="672" w:type="dxa"/>
            <w:vAlign w:val="center"/>
          </w:tcPr>
          <w:p w:rsidR="0051056D" w:rsidRPr="000817FB" w:rsidRDefault="0051056D" w:rsidP="00B46A5F">
            <w:pPr>
              <w:jc w:val="center"/>
              <w:rPr>
                <w:b/>
              </w:rPr>
            </w:pPr>
            <w:r w:rsidRPr="000817FB">
              <w:rPr>
                <w:b/>
              </w:rPr>
              <w:t>№ урока в разделе</w:t>
            </w:r>
          </w:p>
        </w:tc>
        <w:tc>
          <w:tcPr>
            <w:tcW w:w="7549" w:type="dxa"/>
            <w:vAlign w:val="center"/>
          </w:tcPr>
          <w:p w:rsidR="0051056D" w:rsidRPr="000817FB" w:rsidRDefault="0051056D" w:rsidP="00B46A5F">
            <w:pPr>
              <w:jc w:val="center"/>
              <w:rPr>
                <w:b/>
              </w:rPr>
            </w:pPr>
            <w:r w:rsidRPr="000817FB">
              <w:rPr>
                <w:b/>
              </w:rPr>
              <w:t>Тема урока, практическое занятие</w:t>
            </w:r>
          </w:p>
        </w:tc>
        <w:tc>
          <w:tcPr>
            <w:tcW w:w="2410" w:type="dxa"/>
            <w:vAlign w:val="center"/>
          </w:tcPr>
          <w:p w:rsidR="0051056D" w:rsidRPr="000817FB" w:rsidRDefault="0051056D" w:rsidP="00B46A5F">
            <w:pPr>
              <w:jc w:val="center"/>
              <w:rPr>
                <w:b/>
              </w:rPr>
            </w:pPr>
            <w:r w:rsidRPr="000817FB">
              <w:rPr>
                <w:b/>
              </w:rPr>
              <w:t>Глава, параграф, страницы</w:t>
            </w:r>
          </w:p>
        </w:tc>
        <w:tc>
          <w:tcPr>
            <w:tcW w:w="2052" w:type="dxa"/>
            <w:gridSpan w:val="7"/>
            <w:vAlign w:val="center"/>
          </w:tcPr>
          <w:p w:rsidR="0051056D" w:rsidRPr="000817FB" w:rsidRDefault="000817FB" w:rsidP="00B46A5F">
            <w:pPr>
              <w:jc w:val="center"/>
              <w:rPr>
                <w:b/>
              </w:rPr>
            </w:pPr>
            <w:r w:rsidRPr="000817FB">
              <w:rPr>
                <w:b/>
              </w:rPr>
              <w:t>Корректировка планирования</w:t>
            </w:r>
          </w:p>
        </w:tc>
      </w:tr>
      <w:tr w:rsidR="000817FB" w:rsidRPr="000817FB" w:rsidTr="000817FB">
        <w:trPr>
          <w:trHeight w:val="155"/>
        </w:trPr>
        <w:tc>
          <w:tcPr>
            <w:tcW w:w="15059" w:type="dxa"/>
            <w:gridSpan w:val="12"/>
            <w:vAlign w:val="center"/>
          </w:tcPr>
          <w:p w:rsidR="000817FB" w:rsidRPr="000817FB" w:rsidRDefault="000817FB" w:rsidP="000817FB">
            <w:pPr>
              <w:shd w:val="clear" w:color="auto" w:fill="FFFFFF"/>
              <w:tabs>
                <w:tab w:val="left" w:pos="-142"/>
                <w:tab w:val="left" w:pos="851"/>
              </w:tabs>
              <w:autoSpaceDE w:val="0"/>
              <w:autoSpaceDN w:val="0"/>
              <w:adjustRightInd w:val="0"/>
              <w:jc w:val="center"/>
              <w:rPr>
                <w:b/>
              </w:rPr>
            </w:pPr>
            <w:r w:rsidRPr="000817FB">
              <w:rPr>
                <w:b/>
              </w:rPr>
              <w:t>Глава 1. Кодирование и обработка графической и мультимедийной информации – 15 часов</w:t>
            </w:r>
          </w:p>
        </w:tc>
      </w:tr>
      <w:tr w:rsidR="007E291B" w:rsidRPr="000817FB" w:rsidTr="00D427B3">
        <w:trPr>
          <w:trHeight w:val="155"/>
        </w:trPr>
        <w:tc>
          <w:tcPr>
            <w:tcW w:w="675" w:type="dxa"/>
            <w:vAlign w:val="center"/>
          </w:tcPr>
          <w:p w:rsidR="007E291B" w:rsidRPr="000817FB" w:rsidRDefault="007E291B" w:rsidP="00B46A5F">
            <w:pPr>
              <w:numPr>
                <w:ilvl w:val="0"/>
                <w:numId w:val="6"/>
              </w:numPr>
              <w:jc w:val="center"/>
              <w:rPr>
                <w:b/>
              </w:rPr>
            </w:pPr>
          </w:p>
        </w:tc>
        <w:tc>
          <w:tcPr>
            <w:tcW w:w="1701" w:type="dxa"/>
            <w:vAlign w:val="center"/>
          </w:tcPr>
          <w:p w:rsidR="007E291B" w:rsidRPr="005E6F60" w:rsidRDefault="007E291B" w:rsidP="00103D0C">
            <w:pPr>
              <w:ind w:right="-426"/>
            </w:pPr>
          </w:p>
        </w:tc>
        <w:tc>
          <w:tcPr>
            <w:tcW w:w="672" w:type="dxa"/>
            <w:vAlign w:val="center"/>
          </w:tcPr>
          <w:p w:rsidR="007E291B" w:rsidRPr="000817FB" w:rsidRDefault="007E291B" w:rsidP="00B46A5F">
            <w:pPr>
              <w:jc w:val="center"/>
              <w:rPr>
                <w:b/>
              </w:rPr>
            </w:pPr>
            <w:r w:rsidRPr="000817FB">
              <w:rPr>
                <w:b/>
              </w:rPr>
              <w:t>1.</w:t>
            </w:r>
          </w:p>
        </w:tc>
        <w:tc>
          <w:tcPr>
            <w:tcW w:w="7549" w:type="dxa"/>
            <w:vAlign w:val="center"/>
          </w:tcPr>
          <w:p w:rsidR="007E291B" w:rsidRPr="000817FB" w:rsidRDefault="007E291B" w:rsidP="00B46A5F">
            <w:r w:rsidRPr="000817FB">
              <w:t>Техника безопасности в кабинете информатики. Определение количества информации.</w:t>
            </w:r>
          </w:p>
        </w:tc>
        <w:tc>
          <w:tcPr>
            <w:tcW w:w="2410" w:type="dxa"/>
            <w:vAlign w:val="center"/>
          </w:tcPr>
          <w:p w:rsidR="007E291B" w:rsidRPr="000817FB" w:rsidRDefault="007E291B" w:rsidP="00B46A5F">
            <w:pPr>
              <w:jc w:val="center"/>
            </w:pPr>
          </w:p>
        </w:tc>
        <w:tc>
          <w:tcPr>
            <w:tcW w:w="2052" w:type="dxa"/>
            <w:gridSpan w:val="7"/>
            <w:vAlign w:val="center"/>
          </w:tcPr>
          <w:p w:rsidR="007E291B" w:rsidRPr="000817FB" w:rsidRDefault="007E291B" w:rsidP="00B46A5F">
            <w:pPr>
              <w:jc w:val="center"/>
            </w:pPr>
          </w:p>
        </w:tc>
      </w:tr>
      <w:tr w:rsidR="007E291B" w:rsidRPr="000817FB" w:rsidTr="00D427B3">
        <w:trPr>
          <w:trHeight w:val="155"/>
        </w:trPr>
        <w:tc>
          <w:tcPr>
            <w:tcW w:w="675" w:type="dxa"/>
            <w:vAlign w:val="center"/>
          </w:tcPr>
          <w:p w:rsidR="007E291B" w:rsidRPr="000817FB" w:rsidRDefault="007E291B" w:rsidP="00B46A5F">
            <w:pPr>
              <w:numPr>
                <w:ilvl w:val="0"/>
                <w:numId w:val="6"/>
              </w:numPr>
              <w:jc w:val="center"/>
              <w:rPr>
                <w:b/>
              </w:rPr>
            </w:pPr>
          </w:p>
        </w:tc>
        <w:tc>
          <w:tcPr>
            <w:tcW w:w="1701" w:type="dxa"/>
            <w:vAlign w:val="center"/>
          </w:tcPr>
          <w:p w:rsidR="007E291B" w:rsidRPr="005E6F60" w:rsidRDefault="007E291B" w:rsidP="00D427B3">
            <w:pPr>
              <w:ind w:right="-426"/>
            </w:pPr>
          </w:p>
        </w:tc>
        <w:tc>
          <w:tcPr>
            <w:tcW w:w="672" w:type="dxa"/>
            <w:vAlign w:val="center"/>
          </w:tcPr>
          <w:p w:rsidR="007E291B" w:rsidRPr="000817FB" w:rsidRDefault="007E291B" w:rsidP="00B46A5F">
            <w:pPr>
              <w:jc w:val="center"/>
              <w:rPr>
                <w:b/>
              </w:rPr>
            </w:pPr>
            <w:r w:rsidRPr="000817FB">
              <w:rPr>
                <w:b/>
              </w:rPr>
              <w:t>2.</w:t>
            </w:r>
          </w:p>
        </w:tc>
        <w:tc>
          <w:tcPr>
            <w:tcW w:w="7549" w:type="dxa"/>
            <w:vAlign w:val="center"/>
          </w:tcPr>
          <w:p w:rsidR="007E291B" w:rsidRPr="000817FB" w:rsidRDefault="007E291B" w:rsidP="00B46A5F">
            <w:r w:rsidRPr="000817FB">
              <w:t>Кодирование графической информации. Пространственная дискретизация.</w:t>
            </w:r>
          </w:p>
        </w:tc>
        <w:tc>
          <w:tcPr>
            <w:tcW w:w="2410" w:type="dxa"/>
            <w:vAlign w:val="center"/>
          </w:tcPr>
          <w:p w:rsidR="007E291B" w:rsidRPr="000817FB" w:rsidRDefault="007E291B" w:rsidP="00020FA6">
            <w:pPr>
              <w:jc w:val="center"/>
            </w:pPr>
            <w:r w:rsidRPr="000817FB">
              <w:t>§1.1.1 – 1.1.4</w:t>
            </w:r>
          </w:p>
          <w:p w:rsidR="007E291B" w:rsidRPr="000817FB" w:rsidRDefault="007E291B" w:rsidP="00020FA6">
            <w:pPr>
              <w:jc w:val="center"/>
            </w:pPr>
            <w:r w:rsidRPr="000817FB">
              <w:t>Стр. 10</w:t>
            </w:r>
          </w:p>
        </w:tc>
        <w:tc>
          <w:tcPr>
            <w:tcW w:w="2052" w:type="dxa"/>
            <w:gridSpan w:val="7"/>
            <w:vAlign w:val="center"/>
          </w:tcPr>
          <w:p w:rsidR="007E291B" w:rsidRPr="000817FB" w:rsidRDefault="007E291B" w:rsidP="00B46A5F">
            <w:pPr>
              <w:jc w:val="center"/>
            </w:pPr>
          </w:p>
        </w:tc>
      </w:tr>
      <w:tr w:rsidR="007E291B" w:rsidRPr="000817FB" w:rsidTr="00D427B3">
        <w:trPr>
          <w:trHeight w:val="155"/>
        </w:trPr>
        <w:tc>
          <w:tcPr>
            <w:tcW w:w="675" w:type="dxa"/>
            <w:vAlign w:val="center"/>
          </w:tcPr>
          <w:p w:rsidR="007E291B" w:rsidRPr="000817FB" w:rsidRDefault="007E291B" w:rsidP="00B46A5F">
            <w:pPr>
              <w:numPr>
                <w:ilvl w:val="0"/>
                <w:numId w:val="6"/>
              </w:numPr>
              <w:jc w:val="center"/>
              <w:rPr>
                <w:b/>
              </w:rPr>
            </w:pPr>
          </w:p>
        </w:tc>
        <w:tc>
          <w:tcPr>
            <w:tcW w:w="1701" w:type="dxa"/>
            <w:vAlign w:val="center"/>
          </w:tcPr>
          <w:p w:rsidR="007E291B" w:rsidRPr="005E6F60" w:rsidRDefault="007E291B" w:rsidP="00103D0C">
            <w:pPr>
              <w:ind w:right="-426"/>
            </w:pPr>
          </w:p>
        </w:tc>
        <w:tc>
          <w:tcPr>
            <w:tcW w:w="672" w:type="dxa"/>
            <w:vAlign w:val="center"/>
          </w:tcPr>
          <w:p w:rsidR="007E291B" w:rsidRPr="000817FB" w:rsidRDefault="007E291B" w:rsidP="00B46A5F">
            <w:pPr>
              <w:jc w:val="center"/>
              <w:rPr>
                <w:b/>
              </w:rPr>
            </w:pPr>
            <w:r w:rsidRPr="000817FB">
              <w:rPr>
                <w:b/>
              </w:rPr>
              <w:t>3.</w:t>
            </w:r>
          </w:p>
        </w:tc>
        <w:tc>
          <w:tcPr>
            <w:tcW w:w="7549" w:type="dxa"/>
            <w:vAlign w:val="center"/>
          </w:tcPr>
          <w:p w:rsidR="007E291B" w:rsidRPr="000817FB" w:rsidRDefault="007E291B" w:rsidP="00B46A5F">
            <w:r w:rsidRPr="000817FB">
              <w:t xml:space="preserve">Растровые изображения на экране монитора. Палитры цветов в системах цветопередачи </w:t>
            </w:r>
            <w:r w:rsidRPr="000817FB">
              <w:rPr>
                <w:lang w:val="en-US"/>
              </w:rPr>
              <w:t>RGB</w:t>
            </w:r>
            <w:r w:rsidRPr="000817FB">
              <w:t xml:space="preserve">, </w:t>
            </w:r>
            <w:r w:rsidRPr="000817FB">
              <w:rPr>
                <w:lang w:val="en-US"/>
              </w:rPr>
              <w:t>CMYK</w:t>
            </w:r>
            <w:r w:rsidRPr="000817FB">
              <w:t xml:space="preserve"> и  </w:t>
            </w:r>
            <w:r w:rsidRPr="000817FB">
              <w:rPr>
                <w:lang w:val="en-US"/>
              </w:rPr>
              <w:t>HSB</w:t>
            </w:r>
            <w:r w:rsidRPr="000817FB">
              <w:t>.</w:t>
            </w:r>
          </w:p>
          <w:p w:rsidR="007E291B" w:rsidRPr="000817FB" w:rsidRDefault="007E291B" w:rsidP="00B46A5F">
            <w:r w:rsidRPr="000817FB">
              <w:rPr>
                <w:i/>
              </w:rPr>
              <w:t xml:space="preserve">Практическая работа № 1.1. </w:t>
            </w:r>
            <w:r w:rsidRPr="000817FB">
              <w:t>«Кодирование графической информации».</w:t>
            </w:r>
          </w:p>
        </w:tc>
        <w:tc>
          <w:tcPr>
            <w:tcW w:w="2410" w:type="dxa"/>
            <w:vAlign w:val="center"/>
          </w:tcPr>
          <w:p w:rsidR="007E291B" w:rsidRPr="000817FB" w:rsidRDefault="007E291B" w:rsidP="00B46A5F">
            <w:pPr>
              <w:jc w:val="center"/>
            </w:pPr>
            <w:r w:rsidRPr="000817FB">
              <w:t>§1.1.2, 1.1.3</w:t>
            </w:r>
          </w:p>
          <w:p w:rsidR="007E291B" w:rsidRPr="000817FB" w:rsidRDefault="007E291B" w:rsidP="00B46A5F">
            <w:pPr>
              <w:jc w:val="center"/>
            </w:pPr>
            <w:r w:rsidRPr="000817FB">
              <w:t>Стр. 14-15</w:t>
            </w:r>
          </w:p>
          <w:p w:rsidR="007E291B" w:rsidRPr="000817FB" w:rsidRDefault="007E291B" w:rsidP="00B46A5F">
            <w:pPr>
              <w:jc w:val="center"/>
            </w:pPr>
          </w:p>
          <w:p w:rsidR="007E291B" w:rsidRPr="000817FB" w:rsidRDefault="007E291B" w:rsidP="00B46A5F">
            <w:pPr>
              <w:jc w:val="center"/>
            </w:pPr>
            <w:r w:rsidRPr="000817FB">
              <w:t>Стр. 175-177</w:t>
            </w:r>
          </w:p>
        </w:tc>
        <w:tc>
          <w:tcPr>
            <w:tcW w:w="2052" w:type="dxa"/>
            <w:gridSpan w:val="7"/>
            <w:vAlign w:val="center"/>
          </w:tcPr>
          <w:p w:rsidR="007E291B" w:rsidRPr="000817FB" w:rsidRDefault="007E291B" w:rsidP="00B46A5F">
            <w:pPr>
              <w:jc w:val="center"/>
            </w:pPr>
          </w:p>
        </w:tc>
      </w:tr>
      <w:tr w:rsidR="007E291B" w:rsidRPr="000817FB" w:rsidTr="00D427B3">
        <w:trPr>
          <w:trHeight w:val="155"/>
        </w:trPr>
        <w:tc>
          <w:tcPr>
            <w:tcW w:w="675" w:type="dxa"/>
            <w:vAlign w:val="center"/>
          </w:tcPr>
          <w:p w:rsidR="007E291B" w:rsidRPr="000817FB" w:rsidRDefault="007E291B" w:rsidP="00B46A5F">
            <w:pPr>
              <w:numPr>
                <w:ilvl w:val="0"/>
                <w:numId w:val="6"/>
              </w:numPr>
              <w:jc w:val="center"/>
              <w:rPr>
                <w:b/>
              </w:rPr>
            </w:pPr>
          </w:p>
        </w:tc>
        <w:tc>
          <w:tcPr>
            <w:tcW w:w="1701" w:type="dxa"/>
            <w:vAlign w:val="center"/>
          </w:tcPr>
          <w:p w:rsidR="007E291B" w:rsidRPr="005E6F60" w:rsidRDefault="007E291B" w:rsidP="00D427B3">
            <w:pPr>
              <w:ind w:right="-426"/>
            </w:pPr>
          </w:p>
        </w:tc>
        <w:tc>
          <w:tcPr>
            <w:tcW w:w="672" w:type="dxa"/>
            <w:vAlign w:val="center"/>
          </w:tcPr>
          <w:p w:rsidR="007E291B" w:rsidRPr="000817FB" w:rsidRDefault="007E291B" w:rsidP="00B46A5F">
            <w:pPr>
              <w:jc w:val="center"/>
              <w:rPr>
                <w:b/>
              </w:rPr>
            </w:pPr>
            <w:r w:rsidRPr="000817FB">
              <w:rPr>
                <w:b/>
              </w:rPr>
              <w:t>4.</w:t>
            </w:r>
          </w:p>
        </w:tc>
        <w:tc>
          <w:tcPr>
            <w:tcW w:w="7549" w:type="dxa"/>
            <w:vAlign w:val="center"/>
          </w:tcPr>
          <w:p w:rsidR="007E291B" w:rsidRPr="000817FB" w:rsidRDefault="007E291B" w:rsidP="00B46A5F">
            <w:r w:rsidRPr="000817FB">
              <w:t>Растровая и векторная графика.</w:t>
            </w:r>
          </w:p>
          <w:p w:rsidR="007E291B" w:rsidRPr="000817FB" w:rsidRDefault="007E291B" w:rsidP="00B46A5F"/>
        </w:tc>
        <w:tc>
          <w:tcPr>
            <w:tcW w:w="2410" w:type="dxa"/>
            <w:vAlign w:val="center"/>
          </w:tcPr>
          <w:p w:rsidR="007E291B" w:rsidRPr="000817FB" w:rsidRDefault="007E291B" w:rsidP="00B46A5F">
            <w:pPr>
              <w:jc w:val="center"/>
            </w:pPr>
            <w:r w:rsidRPr="000817FB">
              <w:t>§1.2</w:t>
            </w:r>
          </w:p>
          <w:p w:rsidR="007E291B" w:rsidRPr="000817FB" w:rsidRDefault="007E291B" w:rsidP="00B46A5F">
            <w:pPr>
              <w:jc w:val="center"/>
            </w:pPr>
            <w:r w:rsidRPr="000817FB">
              <w:t>Стр. 21-24</w:t>
            </w:r>
          </w:p>
        </w:tc>
        <w:tc>
          <w:tcPr>
            <w:tcW w:w="2052" w:type="dxa"/>
            <w:gridSpan w:val="7"/>
            <w:vAlign w:val="center"/>
          </w:tcPr>
          <w:p w:rsidR="007E291B" w:rsidRPr="000817FB" w:rsidRDefault="007E291B" w:rsidP="00B46A5F">
            <w:pPr>
              <w:jc w:val="center"/>
            </w:pPr>
          </w:p>
        </w:tc>
      </w:tr>
      <w:tr w:rsidR="007E291B" w:rsidRPr="000817FB" w:rsidTr="00D427B3">
        <w:trPr>
          <w:trHeight w:val="155"/>
        </w:trPr>
        <w:tc>
          <w:tcPr>
            <w:tcW w:w="675" w:type="dxa"/>
            <w:vAlign w:val="center"/>
          </w:tcPr>
          <w:p w:rsidR="007E291B" w:rsidRPr="000817FB" w:rsidRDefault="007E291B" w:rsidP="00B46A5F">
            <w:pPr>
              <w:numPr>
                <w:ilvl w:val="0"/>
                <w:numId w:val="6"/>
              </w:numPr>
              <w:jc w:val="center"/>
              <w:rPr>
                <w:b/>
              </w:rPr>
            </w:pPr>
          </w:p>
        </w:tc>
        <w:tc>
          <w:tcPr>
            <w:tcW w:w="1701" w:type="dxa"/>
            <w:vAlign w:val="center"/>
          </w:tcPr>
          <w:p w:rsidR="007E291B" w:rsidRPr="005E6F60" w:rsidRDefault="007E291B" w:rsidP="00D427B3">
            <w:pPr>
              <w:ind w:right="-426"/>
            </w:pPr>
          </w:p>
        </w:tc>
        <w:tc>
          <w:tcPr>
            <w:tcW w:w="672" w:type="dxa"/>
            <w:vAlign w:val="center"/>
          </w:tcPr>
          <w:p w:rsidR="007E291B" w:rsidRPr="000817FB" w:rsidRDefault="007E291B" w:rsidP="00B46A5F">
            <w:pPr>
              <w:jc w:val="center"/>
              <w:rPr>
                <w:b/>
              </w:rPr>
            </w:pPr>
            <w:r w:rsidRPr="000817FB">
              <w:rPr>
                <w:b/>
              </w:rPr>
              <w:t>5.</w:t>
            </w:r>
          </w:p>
        </w:tc>
        <w:tc>
          <w:tcPr>
            <w:tcW w:w="7549" w:type="dxa"/>
            <w:vAlign w:val="center"/>
          </w:tcPr>
          <w:p w:rsidR="007E291B" w:rsidRPr="000817FB" w:rsidRDefault="007E291B" w:rsidP="00A81245">
            <w:r w:rsidRPr="000817FB">
              <w:t xml:space="preserve">Рисование графических примитивов в растровых и векторных графических редакторах. </w:t>
            </w:r>
          </w:p>
        </w:tc>
        <w:tc>
          <w:tcPr>
            <w:tcW w:w="2410" w:type="dxa"/>
            <w:vMerge w:val="restart"/>
            <w:vAlign w:val="center"/>
          </w:tcPr>
          <w:p w:rsidR="007E291B" w:rsidRPr="000817FB" w:rsidRDefault="007E291B" w:rsidP="00B46A5F">
            <w:pPr>
              <w:jc w:val="center"/>
            </w:pPr>
            <w:r w:rsidRPr="000817FB">
              <w:t>§1.3.1,1.3.2</w:t>
            </w:r>
          </w:p>
          <w:p w:rsidR="007E291B" w:rsidRPr="000817FB" w:rsidRDefault="007E291B" w:rsidP="00B46A5F">
            <w:pPr>
              <w:jc w:val="center"/>
            </w:pPr>
            <w:r w:rsidRPr="000817FB">
              <w:t>Стр.28-31</w:t>
            </w:r>
          </w:p>
        </w:tc>
        <w:tc>
          <w:tcPr>
            <w:tcW w:w="2052" w:type="dxa"/>
            <w:gridSpan w:val="7"/>
            <w:vMerge w:val="restart"/>
            <w:vAlign w:val="center"/>
          </w:tcPr>
          <w:p w:rsidR="007E291B" w:rsidRPr="000817FB" w:rsidRDefault="007E291B" w:rsidP="00B46A5F">
            <w:pPr>
              <w:jc w:val="center"/>
            </w:pPr>
          </w:p>
        </w:tc>
      </w:tr>
      <w:tr w:rsidR="007E291B" w:rsidRPr="000817FB" w:rsidTr="00D427B3">
        <w:trPr>
          <w:trHeight w:val="155"/>
        </w:trPr>
        <w:tc>
          <w:tcPr>
            <w:tcW w:w="675" w:type="dxa"/>
            <w:vAlign w:val="center"/>
          </w:tcPr>
          <w:p w:rsidR="007E291B" w:rsidRPr="000817FB" w:rsidRDefault="007E291B" w:rsidP="00B46A5F">
            <w:pPr>
              <w:numPr>
                <w:ilvl w:val="0"/>
                <w:numId w:val="6"/>
              </w:numPr>
              <w:jc w:val="center"/>
              <w:rPr>
                <w:b/>
              </w:rPr>
            </w:pPr>
          </w:p>
        </w:tc>
        <w:tc>
          <w:tcPr>
            <w:tcW w:w="1701" w:type="dxa"/>
            <w:vAlign w:val="center"/>
          </w:tcPr>
          <w:p w:rsidR="007E291B" w:rsidRPr="005E6F60" w:rsidRDefault="007E291B" w:rsidP="00D427B3">
            <w:pPr>
              <w:ind w:right="-426"/>
            </w:pPr>
          </w:p>
        </w:tc>
        <w:tc>
          <w:tcPr>
            <w:tcW w:w="672" w:type="dxa"/>
            <w:vAlign w:val="center"/>
          </w:tcPr>
          <w:p w:rsidR="007E291B" w:rsidRPr="000817FB" w:rsidRDefault="007E291B" w:rsidP="00B46A5F">
            <w:pPr>
              <w:jc w:val="center"/>
              <w:rPr>
                <w:b/>
              </w:rPr>
            </w:pPr>
            <w:r w:rsidRPr="000817FB">
              <w:rPr>
                <w:b/>
              </w:rPr>
              <w:t>6.</w:t>
            </w:r>
          </w:p>
        </w:tc>
        <w:tc>
          <w:tcPr>
            <w:tcW w:w="7549" w:type="dxa"/>
            <w:vAlign w:val="center"/>
          </w:tcPr>
          <w:p w:rsidR="007E291B" w:rsidRPr="000817FB" w:rsidRDefault="007E291B" w:rsidP="00B46A5F">
            <w:r w:rsidRPr="000817FB">
              <w:t>Инструменты рисования растровых графических редакторов.</w:t>
            </w:r>
          </w:p>
        </w:tc>
        <w:tc>
          <w:tcPr>
            <w:tcW w:w="2410" w:type="dxa"/>
            <w:vMerge/>
            <w:vAlign w:val="center"/>
          </w:tcPr>
          <w:p w:rsidR="007E291B" w:rsidRPr="000817FB" w:rsidRDefault="007E291B" w:rsidP="00B46A5F">
            <w:pPr>
              <w:jc w:val="center"/>
            </w:pPr>
          </w:p>
        </w:tc>
        <w:tc>
          <w:tcPr>
            <w:tcW w:w="2052" w:type="dxa"/>
            <w:gridSpan w:val="7"/>
            <w:vMerge/>
            <w:vAlign w:val="center"/>
          </w:tcPr>
          <w:p w:rsidR="007E291B" w:rsidRPr="000817FB" w:rsidRDefault="007E291B" w:rsidP="00B46A5F">
            <w:pPr>
              <w:jc w:val="center"/>
            </w:pPr>
          </w:p>
        </w:tc>
      </w:tr>
      <w:tr w:rsidR="007E291B" w:rsidRPr="000817FB" w:rsidTr="00D427B3">
        <w:trPr>
          <w:trHeight w:val="1067"/>
        </w:trPr>
        <w:tc>
          <w:tcPr>
            <w:tcW w:w="675" w:type="dxa"/>
            <w:vAlign w:val="center"/>
          </w:tcPr>
          <w:p w:rsidR="007E291B" w:rsidRPr="000817FB" w:rsidRDefault="007E291B" w:rsidP="00B46A5F">
            <w:pPr>
              <w:numPr>
                <w:ilvl w:val="0"/>
                <w:numId w:val="6"/>
              </w:numPr>
              <w:jc w:val="center"/>
              <w:rPr>
                <w:b/>
              </w:rPr>
            </w:pPr>
          </w:p>
        </w:tc>
        <w:tc>
          <w:tcPr>
            <w:tcW w:w="1701" w:type="dxa"/>
            <w:vAlign w:val="center"/>
          </w:tcPr>
          <w:p w:rsidR="007E291B" w:rsidRPr="005E6F60" w:rsidRDefault="007E291B" w:rsidP="00D427B3">
            <w:pPr>
              <w:ind w:right="-426"/>
            </w:pPr>
          </w:p>
        </w:tc>
        <w:tc>
          <w:tcPr>
            <w:tcW w:w="672" w:type="dxa"/>
            <w:vAlign w:val="center"/>
          </w:tcPr>
          <w:p w:rsidR="007E291B" w:rsidRPr="000817FB" w:rsidRDefault="007E291B" w:rsidP="00B46A5F">
            <w:pPr>
              <w:jc w:val="center"/>
              <w:rPr>
                <w:b/>
              </w:rPr>
            </w:pPr>
            <w:r w:rsidRPr="000817FB">
              <w:rPr>
                <w:b/>
              </w:rPr>
              <w:t>7.</w:t>
            </w:r>
          </w:p>
        </w:tc>
        <w:tc>
          <w:tcPr>
            <w:tcW w:w="7549" w:type="dxa"/>
            <w:vAlign w:val="center"/>
          </w:tcPr>
          <w:p w:rsidR="007E291B" w:rsidRPr="000817FB" w:rsidRDefault="007E291B" w:rsidP="00B46A5F">
            <w:pPr>
              <w:rPr>
                <w:i/>
              </w:rPr>
            </w:pPr>
            <w:r w:rsidRPr="000817FB">
              <w:t>Работа с объектами в векторных графических редакторах.</w:t>
            </w:r>
          </w:p>
          <w:p w:rsidR="007E291B" w:rsidRPr="000817FB" w:rsidRDefault="007E291B" w:rsidP="00B46A5F">
            <w:r w:rsidRPr="000817FB">
              <w:rPr>
                <w:i/>
              </w:rPr>
              <w:t>Практическая работа № 1.3.</w:t>
            </w:r>
            <w:r w:rsidRPr="000817FB">
              <w:t xml:space="preserve"> «Создание рисунков в векторном графическом редакторе».</w:t>
            </w:r>
          </w:p>
        </w:tc>
        <w:tc>
          <w:tcPr>
            <w:tcW w:w="2410" w:type="dxa"/>
            <w:vAlign w:val="center"/>
          </w:tcPr>
          <w:p w:rsidR="007E291B" w:rsidRPr="000817FB" w:rsidRDefault="007E291B" w:rsidP="00B46A5F">
            <w:pPr>
              <w:jc w:val="center"/>
            </w:pPr>
            <w:r w:rsidRPr="000817FB">
              <w:t>§1.3.3</w:t>
            </w:r>
          </w:p>
          <w:p w:rsidR="007E291B" w:rsidRPr="000817FB" w:rsidRDefault="007E291B" w:rsidP="00B46A5F">
            <w:pPr>
              <w:jc w:val="center"/>
            </w:pPr>
            <w:r w:rsidRPr="000817FB">
              <w:t>Стр. 32-35</w:t>
            </w:r>
          </w:p>
          <w:p w:rsidR="007E291B" w:rsidRPr="000817FB" w:rsidRDefault="007E291B" w:rsidP="00B46A5F">
            <w:pPr>
              <w:jc w:val="center"/>
            </w:pPr>
            <w:r w:rsidRPr="000817FB">
              <w:t>Стр. 179-183</w:t>
            </w:r>
          </w:p>
        </w:tc>
        <w:tc>
          <w:tcPr>
            <w:tcW w:w="2052" w:type="dxa"/>
            <w:gridSpan w:val="7"/>
            <w:vAlign w:val="center"/>
          </w:tcPr>
          <w:p w:rsidR="007E291B" w:rsidRPr="000817FB" w:rsidRDefault="007E291B" w:rsidP="00B46A5F">
            <w:pPr>
              <w:jc w:val="center"/>
            </w:pPr>
          </w:p>
        </w:tc>
      </w:tr>
      <w:tr w:rsidR="007E291B" w:rsidRPr="000817FB" w:rsidTr="00D427B3">
        <w:trPr>
          <w:trHeight w:val="155"/>
        </w:trPr>
        <w:tc>
          <w:tcPr>
            <w:tcW w:w="675" w:type="dxa"/>
            <w:vAlign w:val="center"/>
          </w:tcPr>
          <w:p w:rsidR="007E291B" w:rsidRPr="000817FB" w:rsidRDefault="007E291B" w:rsidP="00B46A5F">
            <w:pPr>
              <w:numPr>
                <w:ilvl w:val="0"/>
                <w:numId w:val="6"/>
              </w:numPr>
              <w:jc w:val="center"/>
              <w:rPr>
                <w:b/>
              </w:rPr>
            </w:pPr>
          </w:p>
        </w:tc>
        <w:tc>
          <w:tcPr>
            <w:tcW w:w="1701" w:type="dxa"/>
            <w:vAlign w:val="center"/>
          </w:tcPr>
          <w:p w:rsidR="007E291B" w:rsidRPr="005E6F60" w:rsidRDefault="007E291B" w:rsidP="00D427B3">
            <w:pPr>
              <w:ind w:right="-426"/>
            </w:pPr>
          </w:p>
        </w:tc>
        <w:tc>
          <w:tcPr>
            <w:tcW w:w="672" w:type="dxa"/>
            <w:vAlign w:val="center"/>
          </w:tcPr>
          <w:p w:rsidR="007E291B" w:rsidRPr="000817FB" w:rsidRDefault="007E291B" w:rsidP="00B46A5F">
            <w:pPr>
              <w:jc w:val="center"/>
              <w:rPr>
                <w:b/>
              </w:rPr>
            </w:pPr>
            <w:r w:rsidRPr="000817FB">
              <w:rPr>
                <w:b/>
              </w:rPr>
              <w:t>8.</w:t>
            </w:r>
          </w:p>
        </w:tc>
        <w:tc>
          <w:tcPr>
            <w:tcW w:w="7549" w:type="dxa"/>
            <w:vAlign w:val="center"/>
          </w:tcPr>
          <w:p w:rsidR="007E291B" w:rsidRPr="000817FB" w:rsidRDefault="007E291B" w:rsidP="00B46A5F">
            <w:pPr>
              <w:rPr>
                <w:i/>
              </w:rPr>
            </w:pPr>
            <w:r w:rsidRPr="000817FB">
              <w:t>Редактирование изображений и рисунков в растровых и векторных графических редакторах.</w:t>
            </w:r>
          </w:p>
          <w:p w:rsidR="007E291B" w:rsidRPr="000817FB" w:rsidRDefault="007E291B" w:rsidP="00FC5754">
            <w:r w:rsidRPr="000817FB">
              <w:rPr>
                <w:i/>
              </w:rPr>
              <w:t>Практическая работа № 1.2.</w:t>
            </w:r>
            <w:r w:rsidRPr="000817FB">
              <w:t xml:space="preserve"> «Редактирование изображений в растровом графическом редакторе»</w:t>
            </w:r>
          </w:p>
        </w:tc>
        <w:tc>
          <w:tcPr>
            <w:tcW w:w="2410" w:type="dxa"/>
            <w:vAlign w:val="center"/>
          </w:tcPr>
          <w:p w:rsidR="007E291B" w:rsidRPr="000817FB" w:rsidRDefault="007E291B" w:rsidP="00B46A5F">
            <w:pPr>
              <w:jc w:val="center"/>
            </w:pPr>
            <w:r w:rsidRPr="000817FB">
              <w:t>§1.3.4</w:t>
            </w:r>
          </w:p>
          <w:p w:rsidR="007E291B" w:rsidRPr="000817FB" w:rsidRDefault="007E291B" w:rsidP="00B46A5F">
            <w:pPr>
              <w:jc w:val="center"/>
            </w:pPr>
            <w:r w:rsidRPr="000817FB">
              <w:t>Стр. 35-37</w:t>
            </w:r>
          </w:p>
          <w:p w:rsidR="007E291B" w:rsidRPr="000817FB" w:rsidRDefault="007E291B" w:rsidP="00B46A5F">
            <w:pPr>
              <w:jc w:val="center"/>
            </w:pPr>
            <w:r w:rsidRPr="000817FB">
              <w:t>Стр.177-179</w:t>
            </w:r>
          </w:p>
        </w:tc>
        <w:tc>
          <w:tcPr>
            <w:tcW w:w="2052" w:type="dxa"/>
            <w:gridSpan w:val="7"/>
            <w:vAlign w:val="center"/>
          </w:tcPr>
          <w:p w:rsidR="007E291B" w:rsidRPr="000817FB" w:rsidRDefault="007E291B" w:rsidP="00B46A5F">
            <w:pPr>
              <w:jc w:val="center"/>
            </w:pPr>
          </w:p>
        </w:tc>
      </w:tr>
      <w:tr w:rsidR="007E291B" w:rsidRPr="000817FB" w:rsidTr="00D427B3">
        <w:trPr>
          <w:trHeight w:val="155"/>
        </w:trPr>
        <w:tc>
          <w:tcPr>
            <w:tcW w:w="675" w:type="dxa"/>
            <w:vAlign w:val="center"/>
          </w:tcPr>
          <w:p w:rsidR="007E291B" w:rsidRPr="000817FB" w:rsidRDefault="007E291B" w:rsidP="00B46A5F">
            <w:pPr>
              <w:numPr>
                <w:ilvl w:val="0"/>
                <w:numId w:val="6"/>
              </w:numPr>
              <w:jc w:val="center"/>
              <w:rPr>
                <w:b/>
              </w:rPr>
            </w:pPr>
          </w:p>
        </w:tc>
        <w:tc>
          <w:tcPr>
            <w:tcW w:w="1701" w:type="dxa"/>
            <w:vAlign w:val="center"/>
          </w:tcPr>
          <w:p w:rsidR="007E291B" w:rsidRPr="005E6F60" w:rsidRDefault="007E291B" w:rsidP="00D427B3">
            <w:pPr>
              <w:ind w:right="-426"/>
            </w:pPr>
          </w:p>
        </w:tc>
        <w:tc>
          <w:tcPr>
            <w:tcW w:w="672" w:type="dxa"/>
            <w:vAlign w:val="center"/>
          </w:tcPr>
          <w:p w:rsidR="007E291B" w:rsidRPr="000817FB" w:rsidRDefault="007E291B" w:rsidP="00B46A5F">
            <w:pPr>
              <w:jc w:val="center"/>
              <w:rPr>
                <w:b/>
              </w:rPr>
            </w:pPr>
            <w:r w:rsidRPr="000817FB">
              <w:rPr>
                <w:b/>
              </w:rPr>
              <w:t>9.</w:t>
            </w:r>
          </w:p>
        </w:tc>
        <w:tc>
          <w:tcPr>
            <w:tcW w:w="7549" w:type="dxa"/>
            <w:vAlign w:val="center"/>
          </w:tcPr>
          <w:p w:rsidR="007E291B" w:rsidRPr="000817FB" w:rsidRDefault="007E291B" w:rsidP="00B46A5F">
            <w:r w:rsidRPr="000817FB">
              <w:t>Растровая и векторная анимация.</w:t>
            </w:r>
          </w:p>
          <w:p w:rsidR="007E291B" w:rsidRPr="000817FB" w:rsidRDefault="007E291B" w:rsidP="00B46A5F">
            <w:r w:rsidRPr="000817FB">
              <w:rPr>
                <w:i/>
              </w:rPr>
              <w:t>Практическая работа № 1.4.</w:t>
            </w:r>
            <w:r w:rsidRPr="000817FB">
              <w:t xml:space="preserve"> «Анимации».</w:t>
            </w:r>
          </w:p>
          <w:p w:rsidR="007E291B" w:rsidRPr="000817FB" w:rsidRDefault="007E291B" w:rsidP="00B46A5F"/>
        </w:tc>
        <w:tc>
          <w:tcPr>
            <w:tcW w:w="2410" w:type="dxa"/>
            <w:vAlign w:val="center"/>
          </w:tcPr>
          <w:p w:rsidR="007E291B" w:rsidRPr="000817FB" w:rsidRDefault="007E291B" w:rsidP="00B46A5F">
            <w:pPr>
              <w:jc w:val="center"/>
            </w:pPr>
            <w:r w:rsidRPr="000817FB">
              <w:t>§1.4</w:t>
            </w:r>
          </w:p>
          <w:p w:rsidR="007E291B" w:rsidRPr="000817FB" w:rsidRDefault="007E291B" w:rsidP="00B46A5F">
            <w:pPr>
              <w:jc w:val="center"/>
            </w:pPr>
            <w:r w:rsidRPr="000817FB">
              <w:t>стр. 37-40</w:t>
            </w:r>
          </w:p>
          <w:p w:rsidR="007E291B" w:rsidRPr="000817FB" w:rsidRDefault="007E291B" w:rsidP="00B46A5F">
            <w:pPr>
              <w:jc w:val="center"/>
            </w:pPr>
            <w:r w:rsidRPr="000817FB">
              <w:t>стр. 183-188</w:t>
            </w:r>
          </w:p>
        </w:tc>
        <w:tc>
          <w:tcPr>
            <w:tcW w:w="2052" w:type="dxa"/>
            <w:gridSpan w:val="7"/>
            <w:vAlign w:val="center"/>
          </w:tcPr>
          <w:p w:rsidR="007E291B" w:rsidRPr="000817FB" w:rsidRDefault="007E291B" w:rsidP="00B46A5F">
            <w:pPr>
              <w:jc w:val="center"/>
            </w:pPr>
          </w:p>
        </w:tc>
      </w:tr>
      <w:tr w:rsidR="007E291B" w:rsidRPr="000817FB" w:rsidTr="00D427B3">
        <w:trPr>
          <w:trHeight w:val="155"/>
        </w:trPr>
        <w:tc>
          <w:tcPr>
            <w:tcW w:w="675" w:type="dxa"/>
            <w:vAlign w:val="center"/>
          </w:tcPr>
          <w:p w:rsidR="007E291B" w:rsidRPr="000817FB" w:rsidRDefault="007E291B" w:rsidP="00B46A5F">
            <w:pPr>
              <w:numPr>
                <w:ilvl w:val="0"/>
                <w:numId w:val="6"/>
              </w:numPr>
              <w:jc w:val="center"/>
              <w:rPr>
                <w:b/>
              </w:rPr>
            </w:pPr>
          </w:p>
        </w:tc>
        <w:tc>
          <w:tcPr>
            <w:tcW w:w="1701" w:type="dxa"/>
            <w:vAlign w:val="center"/>
          </w:tcPr>
          <w:p w:rsidR="007E291B" w:rsidRPr="005E6F60" w:rsidRDefault="007E291B" w:rsidP="00D427B3">
            <w:pPr>
              <w:ind w:right="-426"/>
            </w:pPr>
          </w:p>
        </w:tc>
        <w:tc>
          <w:tcPr>
            <w:tcW w:w="672" w:type="dxa"/>
            <w:vAlign w:val="center"/>
          </w:tcPr>
          <w:p w:rsidR="007E291B" w:rsidRPr="000817FB" w:rsidRDefault="007E291B" w:rsidP="00B46A5F">
            <w:pPr>
              <w:jc w:val="center"/>
              <w:rPr>
                <w:b/>
              </w:rPr>
            </w:pPr>
            <w:r w:rsidRPr="000817FB">
              <w:rPr>
                <w:b/>
              </w:rPr>
              <w:t>10.</w:t>
            </w:r>
          </w:p>
        </w:tc>
        <w:tc>
          <w:tcPr>
            <w:tcW w:w="7549" w:type="dxa"/>
            <w:vAlign w:val="center"/>
          </w:tcPr>
          <w:p w:rsidR="007E291B" w:rsidRPr="000817FB" w:rsidRDefault="007E291B" w:rsidP="00B46A5F">
            <w:r w:rsidRPr="000817FB">
              <w:t>Растровая и векторная анимация.</w:t>
            </w:r>
          </w:p>
          <w:p w:rsidR="007E291B" w:rsidRPr="000817FB" w:rsidRDefault="007E291B" w:rsidP="00B46A5F">
            <w:r w:rsidRPr="000817FB">
              <w:rPr>
                <w:i/>
              </w:rPr>
              <w:t>Практическая работа № 1.4.</w:t>
            </w:r>
            <w:r w:rsidRPr="000817FB">
              <w:t xml:space="preserve"> «Создание </w:t>
            </w:r>
            <w:r w:rsidRPr="000817FB">
              <w:rPr>
                <w:lang w:val="en-US"/>
              </w:rPr>
              <w:t>flash</w:t>
            </w:r>
            <w:r w:rsidRPr="000817FB">
              <w:t>-анимации».</w:t>
            </w:r>
          </w:p>
          <w:p w:rsidR="007E291B" w:rsidRPr="000817FB" w:rsidRDefault="007E291B" w:rsidP="00B46A5F">
            <w:pPr>
              <w:rPr>
                <w:i/>
              </w:rPr>
            </w:pPr>
          </w:p>
        </w:tc>
        <w:tc>
          <w:tcPr>
            <w:tcW w:w="2410" w:type="dxa"/>
            <w:vAlign w:val="center"/>
          </w:tcPr>
          <w:p w:rsidR="007E291B" w:rsidRPr="000817FB" w:rsidRDefault="007E291B" w:rsidP="00B46A5F">
            <w:pPr>
              <w:jc w:val="center"/>
            </w:pPr>
            <w:r w:rsidRPr="000817FB">
              <w:t>§1.4</w:t>
            </w:r>
          </w:p>
          <w:p w:rsidR="007E291B" w:rsidRPr="000817FB" w:rsidRDefault="007E291B" w:rsidP="00B46A5F">
            <w:pPr>
              <w:jc w:val="center"/>
            </w:pPr>
            <w:r w:rsidRPr="000817FB">
              <w:t>стр. 37-40</w:t>
            </w:r>
          </w:p>
          <w:p w:rsidR="007E291B" w:rsidRPr="000817FB" w:rsidRDefault="007E291B" w:rsidP="00B46A5F">
            <w:pPr>
              <w:jc w:val="center"/>
            </w:pPr>
            <w:r w:rsidRPr="000817FB">
              <w:t>стр. 183-188</w:t>
            </w:r>
          </w:p>
        </w:tc>
        <w:tc>
          <w:tcPr>
            <w:tcW w:w="2052" w:type="dxa"/>
            <w:gridSpan w:val="7"/>
            <w:vAlign w:val="center"/>
          </w:tcPr>
          <w:p w:rsidR="007E291B" w:rsidRPr="000817FB" w:rsidRDefault="007E291B" w:rsidP="00B46A5F">
            <w:pPr>
              <w:jc w:val="center"/>
            </w:pPr>
          </w:p>
        </w:tc>
      </w:tr>
      <w:tr w:rsidR="007E291B" w:rsidRPr="000817FB" w:rsidTr="00D427B3">
        <w:trPr>
          <w:trHeight w:val="155"/>
        </w:trPr>
        <w:tc>
          <w:tcPr>
            <w:tcW w:w="675" w:type="dxa"/>
            <w:vAlign w:val="center"/>
          </w:tcPr>
          <w:p w:rsidR="007E291B" w:rsidRPr="000817FB" w:rsidRDefault="007E291B" w:rsidP="00B46A5F">
            <w:pPr>
              <w:numPr>
                <w:ilvl w:val="0"/>
                <w:numId w:val="6"/>
              </w:numPr>
              <w:jc w:val="center"/>
              <w:rPr>
                <w:b/>
              </w:rPr>
            </w:pPr>
          </w:p>
        </w:tc>
        <w:tc>
          <w:tcPr>
            <w:tcW w:w="1701" w:type="dxa"/>
            <w:vAlign w:val="center"/>
          </w:tcPr>
          <w:p w:rsidR="007E291B" w:rsidRPr="005E6F60" w:rsidRDefault="007E291B" w:rsidP="00D427B3">
            <w:pPr>
              <w:ind w:right="-426"/>
            </w:pPr>
          </w:p>
        </w:tc>
        <w:tc>
          <w:tcPr>
            <w:tcW w:w="672" w:type="dxa"/>
            <w:vAlign w:val="center"/>
          </w:tcPr>
          <w:p w:rsidR="007E291B" w:rsidRPr="000817FB" w:rsidRDefault="007E291B" w:rsidP="00B46A5F">
            <w:pPr>
              <w:jc w:val="center"/>
              <w:rPr>
                <w:b/>
              </w:rPr>
            </w:pPr>
            <w:r w:rsidRPr="000817FB">
              <w:rPr>
                <w:b/>
              </w:rPr>
              <w:t>11.</w:t>
            </w:r>
          </w:p>
        </w:tc>
        <w:tc>
          <w:tcPr>
            <w:tcW w:w="7549" w:type="dxa"/>
            <w:vAlign w:val="center"/>
          </w:tcPr>
          <w:p w:rsidR="007E291B" w:rsidRPr="000817FB" w:rsidRDefault="007E291B" w:rsidP="00B46A5F">
            <w:r w:rsidRPr="000817FB">
              <w:t>Кодирование и обработка звуковой информации.</w:t>
            </w:r>
          </w:p>
          <w:p w:rsidR="007E291B" w:rsidRPr="000817FB" w:rsidRDefault="007E291B" w:rsidP="00B46A5F">
            <w:r w:rsidRPr="000817FB">
              <w:rPr>
                <w:i/>
              </w:rPr>
              <w:t>Практическая работа № 1.5.</w:t>
            </w:r>
            <w:r w:rsidRPr="000817FB">
              <w:t xml:space="preserve"> «Кодирование и обработка звуковой информации»</w:t>
            </w:r>
          </w:p>
        </w:tc>
        <w:tc>
          <w:tcPr>
            <w:tcW w:w="2410" w:type="dxa"/>
            <w:vAlign w:val="center"/>
          </w:tcPr>
          <w:p w:rsidR="007E291B" w:rsidRPr="000817FB" w:rsidRDefault="007E291B" w:rsidP="00B46A5F">
            <w:pPr>
              <w:jc w:val="center"/>
            </w:pPr>
            <w:r w:rsidRPr="000817FB">
              <w:t>§1.5</w:t>
            </w:r>
          </w:p>
          <w:p w:rsidR="007E291B" w:rsidRPr="000817FB" w:rsidRDefault="007E291B" w:rsidP="00B46A5F">
            <w:pPr>
              <w:jc w:val="center"/>
            </w:pPr>
            <w:r w:rsidRPr="000817FB">
              <w:t>Стр. 40-45</w:t>
            </w:r>
          </w:p>
          <w:p w:rsidR="007E291B" w:rsidRPr="000817FB" w:rsidRDefault="007E291B" w:rsidP="00B46A5F">
            <w:pPr>
              <w:jc w:val="center"/>
            </w:pPr>
            <w:r w:rsidRPr="000817FB">
              <w:t>Стр. 188-191</w:t>
            </w:r>
          </w:p>
        </w:tc>
        <w:tc>
          <w:tcPr>
            <w:tcW w:w="2052" w:type="dxa"/>
            <w:gridSpan w:val="7"/>
            <w:vAlign w:val="center"/>
          </w:tcPr>
          <w:p w:rsidR="007E291B" w:rsidRPr="000817FB" w:rsidRDefault="007E291B" w:rsidP="00B46A5F">
            <w:pPr>
              <w:jc w:val="center"/>
            </w:pPr>
          </w:p>
        </w:tc>
      </w:tr>
      <w:tr w:rsidR="007E291B" w:rsidRPr="000817FB" w:rsidTr="00D427B3">
        <w:trPr>
          <w:trHeight w:val="155"/>
        </w:trPr>
        <w:tc>
          <w:tcPr>
            <w:tcW w:w="675" w:type="dxa"/>
            <w:vAlign w:val="center"/>
          </w:tcPr>
          <w:p w:rsidR="007E291B" w:rsidRPr="000817FB" w:rsidRDefault="007E291B" w:rsidP="00B46A5F">
            <w:pPr>
              <w:numPr>
                <w:ilvl w:val="0"/>
                <w:numId w:val="6"/>
              </w:numPr>
              <w:jc w:val="center"/>
              <w:rPr>
                <w:b/>
              </w:rPr>
            </w:pPr>
          </w:p>
        </w:tc>
        <w:tc>
          <w:tcPr>
            <w:tcW w:w="1701" w:type="dxa"/>
            <w:vAlign w:val="center"/>
          </w:tcPr>
          <w:p w:rsidR="007E291B" w:rsidRPr="005E6F60" w:rsidRDefault="007E291B" w:rsidP="00D427B3">
            <w:pPr>
              <w:ind w:right="-426"/>
            </w:pPr>
          </w:p>
        </w:tc>
        <w:tc>
          <w:tcPr>
            <w:tcW w:w="672" w:type="dxa"/>
            <w:vAlign w:val="center"/>
          </w:tcPr>
          <w:p w:rsidR="007E291B" w:rsidRPr="000817FB" w:rsidRDefault="007E291B" w:rsidP="00B46A5F">
            <w:pPr>
              <w:jc w:val="center"/>
              <w:rPr>
                <w:b/>
              </w:rPr>
            </w:pPr>
            <w:r w:rsidRPr="000817FB">
              <w:rPr>
                <w:b/>
              </w:rPr>
              <w:t>12.</w:t>
            </w:r>
          </w:p>
        </w:tc>
        <w:tc>
          <w:tcPr>
            <w:tcW w:w="7549" w:type="dxa"/>
            <w:vAlign w:val="center"/>
          </w:tcPr>
          <w:p w:rsidR="007E291B" w:rsidRPr="000817FB" w:rsidRDefault="007E291B" w:rsidP="00FC5754">
            <w:r w:rsidRPr="000817FB">
              <w:t>Цифровое фото и видео.</w:t>
            </w:r>
          </w:p>
        </w:tc>
        <w:tc>
          <w:tcPr>
            <w:tcW w:w="2410" w:type="dxa"/>
            <w:vAlign w:val="center"/>
          </w:tcPr>
          <w:p w:rsidR="007E291B" w:rsidRPr="000817FB" w:rsidRDefault="007E291B" w:rsidP="00B46A5F">
            <w:pPr>
              <w:jc w:val="center"/>
            </w:pPr>
            <w:r w:rsidRPr="000817FB">
              <w:t>§1.6</w:t>
            </w:r>
          </w:p>
          <w:p w:rsidR="007E291B" w:rsidRPr="000817FB" w:rsidRDefault="007E291B" w:rsidP="00FC5754">
            <w:pPr>
              <w:jc w:val="center"/>
            </w:pPr>
            <w:r w:rsidRPr="000817FB">
              <w:t>Стр. 45-49</w:t>
            </w:r>
          </w:p>
        </w:tc>
        <w:tc>
          <w:tcPr>
            <w:tcW w:w="2052" w:type="dxa"/>
            <w:gridSpan w:val="7"/>
            <w:vAlign w:val="center"/>
          </w:tcPr>
          <w:p w:rsidR="007E291B" w:rsidRPr="000817FB" w:rsidRDefault="007E291B" w:rsidP="00B46A5F">
            <w:pPr>
              <w:jc w:val="center"/>
            </w:pPr>
          </w:p>
        </w:tc>
      </w:tr>
      <w:tr w:rsidR="007E291B" w:rsidRPr="000817FB" w:rsidTr="00D427B3">
        <w:trPr>
          <w:trHeight w:val="155"/>
        </w:trPr>
        <w:tc>
          <w:tcPr>
            <w:tcW w:w="675" w:type="dxa"/>
            <w:vAlign w:val="center"/>
          </w:tcPr>
          <w:p w:rsidR="007E291B" w:rsidRPr="000817FB" w:rsidRDefault="007E291B" w:rsidP="00B46A5F">
            <w:pPr>
              <w:numPr>
                <w:ilvl w:val="0"/>
                <w:numId w:val="6"/>
              </w:numPr>
              <w:jc w:val="center"/>
              <w:rPr>
                <w:b/>
              </w:rPr>
            </w:pPr>
          </w:p>
        </w:tc>
        <w:tc>
          <w:tcPr>
            <w:tcW w:w="1701" w:type="dxa"/>
            <w:vAlign w:val="center"/>
          </w:tcPr>
          <w:p w:rsidR="007E291B" w:rsidRPr="005E6F60" w:rsidRDefault="007E291B" w:rsidP="00D427B3">
            <w:pPr>
              <w:ind w:right="-426"/>
            </w:pPr>
          </w:p>
        </w:tc>
        <w:tc>
          <w:tcPr>
            <w:tcW w:w="672" w:type="dxa"/>
            <w:vAlign w:val="center"/>
          </w:tcPr>
          <w:p w:rsidR="007E291B" w:rsidRPr="000817FB" w:rsidRDefault="007E291B" w:rsidP="00B46A5F">
            <w:pPr>
              <w:jc w:val="center"/>
              <w:rPr>
                <w:b/>
              </w:rPr>
            </w:pPr>
            <w:r w:rsidRPr="000817FB">
              <w:rPr>
                <w:b/>
              </w:rPr>
              <w:t>13.</w:t>
            </w:r>
          </w:p>
        </w:tc>
        <w:tc>
          <w:tcPr>
            <w:tcW w:w="7549" w:type="dxa"/>
            <w:vAlign w:val="center"/>
          </w:tcPr>
          <w:p w:rsidR="007E291B" w:rsidRPr="000817FB" w:rsidRDefault="007E291B" w:rsidP="00B46A5F">
            <w:pPr>
              <w:rPr>
                <w:i/>
              </w:rPr>
            </w:pPr>
            <w:r w:rsidRPr="000817FB">
              <w:rPr>
                <w:i/>
              </w:rPr>
              <w:t>Практическая работа № 1.6.</w:t>
            </w:r>
            <w:r w:rsidRPr="000817FB">
              <w:t xml:space="preserve"> «Захват и редактирование цифрового </w:t>
            </w:r>
            <w:proofErr w:type="gramStart"/>
            <w:r w:rsidRPr="000817FB">
              <w:t>фото</w:t>
            </w:r>
            <w:proofErr w:type="gramEnd"/>
            <w:r w:rsidRPr="000817FB">
              <w:t xml:space="preserve"> и создание слайд-шоу».</w:t>
            </w:r>
          </w:p>
          <w:p w:rsidR="007E291B" w:rsidRPr="000817FB" w:rsidRDefault="007E291B" w:rsidP="00B46A5F">
            <w:r w:rsidRPr="000817FB">
              <w:rPr>
                <w:i/>
              </w:rPr>
              <w:t xml:space="preserve">Практическая работа № 1.7. </w:t>
            </w:r>
            <w:r w:rsidRPr="000817FB">
              <w:t>«Захват и редактирование цифрового видео с использованием системы нелинейного видеомонтажа».</w:t>
            </w:r>
          </w:p>
        </w:tc>
        <w:tc>
          <w:tcPr>
            <w:tcW w:w="2410" w:type="dxa"/>
            <w:vAlign w:val="center"/>
          </w:tcPr>
          <w:p w:rsidR="007E291B" w:rsidRPr="000817FB" w:rsidRDefault="007E291B" w:rsidP="00B46A5F">
            <w:pPr>
              <w:jc w:val="center"/>
            </w:pPr>
            <w:r w:rsidRPr="000817FB">
              <w:t>Стр. 191-196</w:t>
            </w:r>
          </w:p>
        </w:tc>
        <w:tc>
          <w:tcPr>
            <w:tcW w:w="2052" w:type="dxa"/>
            <w:gridSpan w:val="7"/>
            <w:vAlign w:val="center"/>
          </w:tcPr>
          <w:p w:rsidR="007E291B" w:rsidRPr="000817FB" w:rsidRDefault="007E291B" w:rsidP="00B46A5F">
            <w:pPr>
              <w:jc w:val="center"/>
            </w:pPr>
          </w:p>
        </w:tc>
      </w:tr>
      <w:tr w:rsidR="007E291B" w:rsidRPr="000817FB" w:rsidTr="00D427B3">
        <w:trPr>
          <w:trHeight w:val="155"/>
        </w:trPr>
        <w:tc>
          <w:tcPr>
            <w:tcW w:w="675" w:type="dxa"/>
            <w:vAlign w:val="center"/>
          </w:tcPr>
          <w:p w:rsidR="007E291B" w:rsidRPr="000817FB" w:rsidRDefault="007E291B" w:rsidP="00B46A5F">
            <w:pPr>
              <w:numPr>
                <w:ilvl w:val="0"/>
                <w:numId w:val="6"/>
              </w:numPr>
              <w:jc w:val="center"/>
              <w:rPr>
                <w:b/>
              </w:rPr>
            </w:pPr>
          </w:p>
        </w:tc>
        <w:tc>
          <w:tcPr>
            <w:tcW w:w="1701" w:type="dxa"/>
            <w:vAlign w:val="center"/>
          </w:tcPr>
          <w:p w:rsidR="007E291B" w:rsidRPr="005E6F60" w:rsidRDefault="007E291B" w:rsidP="00D427B3">
            <w:pPr>
              <w:ind w:right="-426"/>
            </w:pPr>
          </w:p>
        </w:tc>
        <w:tc>
          <w:tcPr>
            <w:tcW w:w="672" w:type="dxa"/>
            <w:vAlign w:val="center"/>
          </w:tcPr>
          <w:p w:rsidR="007E291B" w:rsidRPr="000817FB" w:rsidRDefault="007E291B" w:rsidP="00B46A5F">
            <w:pPr>
              <w:jc w:val="center"/>
              <w:rPr>
                <w:b/>
              </w:rPr>
            </w:pPr>
            <w:r w:rsidRPr="000817FB">
              <w:rPr>
                <w:b/>
              </w:rPr>
              <w:t>14.</w:t>
            </w:r>
          </w:p>
        </w:tc>
        <w:tc>
          <w:tcPr>
            <w:tcW w:w="7549" w:type="dxa"/>
            <w:vAlign w:val="center"/>
          </w:tcPr>
          <w:p w:rsidR="007E291B" w:rsidRPr="000817FB" w:rsidRDefault="007E291B" w:rsidP="00B46A5F">
            <w:r w:rsidRPr="000817FB">
              <w:t>Решение задач по теме «Кодирование графической информации»</w:t>
            </w:r>
          </w:p>
        </w:tc>
        <w:tc>
          <w:tcPr>
            <w:tcW w:w="2410" w:type="dxa"/>
            <w:vAlign w:val="center"/>
          </w:tcPr>
          <w:p w:rsidR="007E291B" w:rsidRPr="000817FB" w:rsidRDefault="007E291B" w:rsidP="00B46A5F">
            <w:pPr>
              <w:jc w:val="center"/>
            </w:pPr>
          </w:p>
        </w:tc>
        <w:tc>
          <w:tcPr>
            <w:tcW w:w="2052" w:type="dxa"/>
            <w:gridSpan w:val="7"/>
            <w:vAlign w:val="center"/>
          </w:tcPr>
          <w:p w:rsidR="007E291B" w:rsidRPr="000817FB" w:rsidRDefault="007E291B" w:rsidP="00B46A5F">
            <w:pPr>
              <w:jc w:val="center"/>
            </w:pPr>
          </w:p>
        </w:tc>
      </w:tr>
      <w:tr w:rsidR="007E291B" w:rsidRPr="000817FB" w:rsidTr="00D427B3">
        <w:trPr>
          <w:trHeight w:val="155"/>
        </w:trPr>
        <w:tc>
          <w:tcPr>
            <w:tcW w:w="675" w:type="dxa"/>
            <w:vAlign w:val="center"/>
          </w:tcPr>
          <w:p w:rsidR="007E291B" w:rsidRPr="000817FB" w:rsidRDefault="007E291B" w:rsidP="00B46A5F">
            <w:pPr>
              <w:numPr>
                <w:ilvl w:val="0"/>
                <w:numId w:val="6"/>
              </w:numPr>
              <w:jc w:val="center"/>
              <w:rPr>
                <w:b/>
              </w:rPr>
            </w:pPr>
          </w:p>
        </w:tc>
        <w:tc>
          <w:tcPr>
            <w:tcW w:w="1701" w:type="dxa"/>
            <w:vAlign w:val="center"/>
          </w:tcPr>
          <w:p w:rsidR="007E291B" w:rsidRPr="005E6F60" w:rsidRDefault="007E291B" w:rsidP="00D427B3">
            <w:pPr>
              <w:ind w:right="-426"/>
            </w:pPr>
          </w:p>
        </w:tc>
        <w:tc>
          <w:tcPr>
            <w:tcW w:w="672" w:type="dxa"/>
            <w:vAlign w:val="center"/>
          </w:tcPr>
          <w:p w:rsidR="007E291B" w:rsidRPr="000817FB" w:rsidRDefault="007E291B" w:rsidP="00B46A5F">
            <w:pPr>
              <w:jc w:val="center"/>
              <w:rPr>
                <w:b/>
              </w:rPr>
            </w:pPr>
            <w:r w:rsidRPr="000817FB">
              <w:rPr>
                <w:b/>
              </w:rPr>
              <w:t>15.</w:t>
            </w:r>
          </w:p>
        </w:tc>
        <w:tc>
          <w:tcPr>
            <w:tcW w:w="7549" w:type="dxa"/>
            <w:vAlign w:val="center"/>
          </w:tcPr>
          <w:p w:rsidR="007E291B" w:rsidRPr="000817FB" w:rsidRDefault="007E291B" w:rsidP="00B46A5F">
            <w:r w:rsidRPr="000817FB">
              <w:rPr>
                <w:i/>
              </w:rPr>
              <w:t>Контрольная работа № 1.</w:t>
            </w:r>
            <w:r w:rsidRPr="000817FB">
              <w:t xml:space="preserve"> «Кодирование графической информации».</w:t>
            </w:r>
          </w:p>
        </w:tc>
        <w:tc>
          <w:tcPr>
            <w:tcW w:w="2410" w:type="dxa"/>
            <w:vAlign w:val="center"/>
          </w:tcPr>
          <w:p w:rsidR="007E291B" w:rsidRPr="000817FB" w:rsidRDefault="007E291B" w:rsidP="00B46A5F">
            <w:pPr>
              <w:jc w:val="center"/>
            </w:pPr>
          </w:p>
        </w:tc>
        <w:tc>
          <w:tcPr>
            <w:tcW w:w="2052" w:type="dxa"/>
            <w:gridSpan w:val="7"/>
            <w:vAlign w:val="center"/>
          </w:tcPr>
          <w:p w:rsidR="007E291B" w:rsidRPr="000817FB" w:rsidRDefault="007E291B" w:rsidP="00B46A5F">
            <w:pPr>
              <w:jc w:val="center"/>
            </w:pPr>
          </w:p>
        </w:tc>
      </w:tr>
      <w:tr w:rsidR="000817FB" w:rsidRPr="000817FB" w:rsidTr="003D4A1D">
        <w:trPr>
          <w:trHeight w:val="155"/>
        </w:trPr>
        <w:tc>
          <w:tcPr>
            <w:tcW w:w="15059" w:type="dxa"/>
            <w:gridSpan w:val="12"/>
            <w:vAlign w:val="center"/>
          </w:tcPr>
          <w:p w:rsidR="000817FB" w:rsidRPr="000817FB" w:rsidRDefault="00047D76" w:rsidP="00B46A5F">
            <w:pPr>
              <w:jc w:val="center"/>
            </w:pPr>
            <w:r>
              <w:rPr>
                <w:b/>
              </w:rPr>
              <w:t xml:space="preserve">Глава 2. </w:t>
            </w:r>
            <w:r w:rsidRPr="00EE0099">
              <w:rPr>
                <w:b/>
              </w:rPr>
              <w:t>Кодирование и обработка текстовой информации</w:t>
            </w:r>
            <w:r>
              <w:rPr>
                <w:b/>
              </w:rPr>
              <w:t xml:space="preserve"> – 9 часов</w:t>
            </w:r>
          </w:p>
        </w:tc>
      </w:tr>
      <w:tr w:rsidR="007E291B" w:rsidRPr="000817FB" w:rsidTr="00D427B3">
        <w:trPr>
          <w:trHeight w:val="155"/>
        </w:trPr>
        <w:tc>
          <w:tcPr>
            <w:tcW w:w="675" w:type="dxa"/>
            <w:vAlign w:val="center"/>
          </w:tcPr>
          <w:p w:rsidR="007E291B" w:rsidRPr="000817FB" w:rsidRDefault="007E291B" w:rsidP="00B46A5F">
            <w:pPr>
              <w:numPr>
                <w:ilvl w:val="0"/>
                <w:numId w:val="6"/>
              </w:numPr>
              <w:jc w:val="center"/>
              <w:rPr>
                <w:b/>
              </w:rPr>
            </w:pPr>
          </w:p>
        </w:tc>
        <w:tc>
          <w:tcPr>
            <w:tcW w:w="1701" w:type="dxa"/>
            <w:vAlign w:val="center"/>
          </w:tcPr>
          <w:p w:rsidR="007E291B" w:rsidRPr="005E6F60" w:rsidRDefault="007E291B" w:rsidP="00D427B3">
            <w:pPr>
              <w:ind w:right="-426"/>
            </w:pPr>
          </w:p>
        </w:tc>
        <w:tc>
          <w:tcPr>
            <w:tcW w:w="672" w:type="dxa"/>
            <w:vAlign w:val="center"/>
          </w:tcPr>
          <w:p w:rsidR="007E291B" w:rsidRPr="000817FB" w:rsidRDefault="007E291B" w:rsidP="00B46A5F">
            <w:pPr>
              <w:jc w:val="center"/>
              <w:rPr>
                <w:b/>
              </w:rPr>
            </w:pPr>
            <w:r w:rsidRPr="000817FB">
              <w:rPr>
                <w:b/>
              </w:rPr>
              <w:t>1.</w:t>
            </w:r>
          </w:p>
        </w:tc>
        <w:tc>
          <w:tcPr>
            <w:tcW w:w="7549" w:type="dxa"/>
            <w:vAlign w:val="center"/>
          </w:tcPr>
          <w:p w:rsidR="007E291B" w:rsidRPr="000817FB" w:rsidRDefault="007E291B" w:rsidP="00B46A5F">
            <w:r w:rsidRPr="000817FB">
              <w:t>Кодирование текстовой информации.</w:t>
            </w:r>
          </w:p>
          <w:p w:rsidR="007E291B" w:rsidRPr="000817FB" w:rsidRDefault="007E291B" w:rsidP="00B46A5F">
            <w:r w:rsidRPr="000817FB">
              <w:t>Практическая работа № 2.1. «Кодирование текстовой информации».</w:t>
            </w:r>
          </w:p>
        </w:tc>
        <w:tc>
          <w:tcPr>
            <w:tcW w:w="2410" w:type="dxa"/>
            <w:vAlign w:val="center"/>
          </w:tcPr>
          <w:p w:rsidR="007E291B" w:rsidRPr="000817FB" w:rsidRDefault="007E291B" w:rsidP="00B46A5F">
            <w:pPr>
              <w:jc w:val="center"/>
            </w:pPr>
            <w:r w:rsidRPr="000817FB">
              <w:t>§2.1</w:t>
            </w:r>
          </w:p>
          <w:p w:rsidR="007E291B" w:rsidRPr="000817FB" w:rsidRDefault="007E291B" w:rsidP="00B46A5F">
            <w:pPr>
              <w:jc w:val="center"/>
            </w:pPr>
            <w:r w:rsidRPr="000817FB">
              <w:t>Стр. 49-52</w:t>
            </w:r>
          </w:p>
          <w:p w:rsidR="007E291B" w:rsidRPr="000817FB" w:rsidRDefault="007E291B" w:rsidP="00B46A5F">
            <w:pPr>
              <w:jc w:val="center"/>
            </w:pPr>
            <w:r w:rsidRPr="000817FB">
              <w:t>Стр.196-199</w:t>
            </w:r>
          </w:p>
        </w:tc>
        <w:tc>
          <w:tcPr>
            <w:tcW w:w="2052" w:type="dxa"/>
            <w:gridSpan w:val="7"/>
            <w:vAlign w:val="center"/>
          </w:tcPr>
          <w:p w:rsidR="007E291B" w:rsidRPr="000817FB" w:rsidRDefault="007E291B" w:rsidP="00B46A5F">
            <w:pPr>
              <w:jc w:val="center"/>
            </w:pPr>
          </w:p>
        </w:tc>
      </w:tr>
      <w:tr w:rsidR="007E291B" w:rsidRPr="000817FB" w:rsidTr="00D427B3">
        <w:trPr>
          <w:trHeight w:val="155"/>
        </w:trPr>
        <w:tc>
          <w:tcPr>
            <w:tcW w:w="675" w:type="dxa"/>
            <w:vAlign w:val="center"/>
          </w:tcPr>
          <w:p w:rsidR="007E291B" w:rsidRPr="000817FB" w:rsidRDefault="007E291B" w:rsidP="00B46A5F">
            <w:pPr>
              <w:numPr>
                <w:ilvl w:val="0"/>
                <w:numId w:val="6"/>
              </w:numPr>
              <w:jc w:val="center"/>
              <w:rPr>
                <w:b/>
              </w:rPr>
            </w:pPr>
          </w:p>
        </w:tc>
        <w:tc>
          <w:tcPr>
            <w:tcW w:w="1701" w:type="dxa"/>
            <w:vAlign w:val="center"/>
          </w:tcPr>
          <w:p w:rsidR="007E291B" w:rsidRPr="005E6F60" w:rsidRDefault="007E291B" w:rsidP="00D427B3">
            <w:pPr>
              <w:ind w:right="-426"/>
            </w:pPr>
          </w:p>
        </w:tc>
        <w:tc>
          <w:tcPr>
            <w:tcW w:w="672" w:type="dxa"/>
            <w:vAlign w:val="center"/>
          </w:tcPr>
          <w:p w:rsidR="007E291B" w:rsidRPr="000817FB" w:rsidRDefault="007E291B" w:rsidP="00B46A5F">
            <w:pPr>
              <w:jc w:val="center"/>
              <w:rPr>
                <w:b/>
              </w:rPr>
            </w:pPr>
            <w:r w:rsidRPr="000817FB">
              <w:rPr>
                <w:b/>
              </w:rPr>
              <w:t>2.</w:t>
            </w:r>
          </w:p>
        </w:tc>
        <w:tc>
          <w:tcPr>
            <w:tcW w:w="7549" w:type="dxa"/>
            <w:vAlign w:val="center"/>
          </w:tcPr>
          <w:p w:rsidR="007E291B" w:rsidRPr="000817FB" w:rsidRDefault="007E291B" w:rsidP="00FC5754">
            <w:r w:rsidRPr="000817FB">
              <w:t>Создание документов в текстовых редакторах. Сохранение и печать документов.</w:t>
            </w:r>
          </w:p>
        </w:tc>
        <w:tc>
          <w:tcPr>
            <w:tcW w:w="2410" w:type="dxa"/>
            <w:vAlign w:val="center"/>
          </w:tcPr>
          <w:p w:rsidR="007E291B" w:rsidRPr="000817FB" w:rsidRDefault="007E291B" w:rsidP="00B46A5F">
            <w:pPr>
              <w:jc w:val="center"/>
            </w:pPr>
            <w:r w:rsidRPr="000817FB">
              <w:t>§2.2, 2.4</w:t>
            </w:r>
          </w:p>
          <w:p w:rsidR="007E291B" w:rsidRPr="000817FB" w:rsidRDefault="007E291B" w:rsidP="00B46A5F">
            <w:pPr>
              <w:jc w:val="center"/>
            </w:pPr>
            <w:r w:rsidRPr="000817FB">
              <w:t>Стр. 52-54, 59-61</w:t>
            </w:r>
          </w:p>
        </w:tc>
        <w:tc>
          <w:tcPr>
            <w:tcW w:w="2052" w:type="dxa"/>
            <w:gridSpan w:val="7"/>
            <w:vAlign w:val="center"/>
          </w:tcPr>
          <w:p w:rsidR="007E291B" w:rsidRPr="000817FB" w:rsidRDefault="007E291B" w:rsidP="00B46A5F">
            <w:pPr>
              <w:jc w:val="center"/>
            </w:pPr>
          </w:p>
        </w:tc>
      </w:tr>
      <w:tr w:rsidR="007E291B" w:rsidRPr="000817FB" w:rsidTr="00D427B3">
        <w:trPr>
          <w:trHeight w:val="155"/>
        </w:trPr>
        <w:tc>
          <w:tcPr>
            <w:tcW w:w="675" w:type="dxa"/>
            <w:vAlign w:val="center"/>
          </w:tcPr>
          <w:p w:rsidR="007E291B" w:rsidRPr="000817FB" w:rsidRDefault="007E291B" w:rsidP="00B46A5F">
            <w:pPr>
              <w:numPr>
                <w:ilvl w:val="0"/>
                <w:numId w:val="6"/>
              </w:numPr>
              <w:jc w:val="center"/>
              <w:rPr>
                <w:b/>
              </w:rPr>
            </w:pPr>
          </w:p>
        </w:tc>
        <w:tc>
          <w:tcPr>
            <w:tcW w:w="1701" w:type="dxa"/>
            <w:vAlign w:val="center"/>
          </w:tcPr>
          <w:p w:rsidR="007E291B" w:rsidRPr="005E6F60" w:rsidRDefault="007E291B" w:rsidP="00D427B3">
            <w:pPr>
              <w:ind w:right="-426"/>
            </w:pPr>
          </w:p>
        </w:tc>
        <w:tc>
          <w:tcPr>
            <w:tcW w:w="672" w:type="dxa"/>
            <w:vAlign w:val="center"/>
          </w:tcPr>
          <w:p w:rsidR="007E291B" w:rsidRPr="000817FB" w:rsidRDefault="007E291B" w:rsidP="00B46A5F">
            <w:pPr>
              <w:jc w:val="center"/>
              <w:rPr>
                <w:b/>
              </w:rPr>
            </w:pPr>
            <w:r w:rsidRPr="000817FB">
              <w:rPr>
                <w:b/>
              </w:rPr>
              <w:t>3.</w:t>
            </w:r>
          </w:p>
        </w:tc>
        <w:tc>
          <w:tcPr>
            <w:tcW w:w="7549" w:type="dxa"/>
            <w:vAlign w:val="center"/>
          </w:tcPr>
          <w:p w:rsidR="007E291B" w:rsidRPr="000817FB" w:rsidRDefault="007E291B" w:rsidP="00B46A5F">
            <w:r w:rsidRPr="000817FB">
              <w:t>Ввод и редактирование документа.</w:t>
            </w:r>
          </w:p>
          <w:p w:rsidR="007E291B" w:rsidRPr="000817FB" w:rsidRDefault="007E291B" w:rsidP="00B46A5F">
            <w:r w:rsidRPr="000817FB">
              <w:rPr>
                <w:i/>
              </w:rPr>
              <w:t>Практическая работа № 2.2.</w:t>
            </w:r>
            <w:r w:rsidRPr="000817FB">
              <w:t xml:space="preserve"> «Вставка в документ формул».</w:t>
            </w:r>
          </w:p>
        </w:tc>
        <w:tc>
          <w:tcPr>
            <w:tcW w:w="2410" w:type="dxa"/>
            <w:vAlign w:val="center"/>
          </w:tcPr>
          <w:p w:rsidR="007E291B" w:rsidRPr="000817FB" w:rsidRDefault="007E291B" w:rsidP="00B46A5F">
            <w:pPr>
              <w:jc w:val="center"/>
            </w:pPr>
            <w:r w:rsidRPr="000817FB">
              <w:t>§2.3</w:t>
            </w:r>
          </w:p>
          <w:p w:rsidR="007E291B" w:rsidRPr="000817FB" w:rsidRDefault="007E291B" w:rsidP="00B46A5F">
            <w:pPr>
              <w:jc w:val="center"/>
            </w:pPr>
            <w:r w:rsidRPr="000817FB">
              <w:t>Стр.54-59</w:t>
            </w:r>
          </w:p>
          <w:p w:rsidR="007E291B" w:rsidRPr="000817FB" w:rsidRDefault="007E291B" w:rsidP="00B46A5F">
            <w:pPr>
              <w:jc w:val="center"/>
            </w:pPr>
            <w:r w:rsidRPr="000817FB">
              <w:t>Стр. 199-201</w:t>
            </w:r>
          </w:p>
        </w:tc>
        <w:tc>
          <w:tcPr>
            <w:tcW w:w="2052" w:type="dxa"/>
            <w:gridSpan w:val="7"/>
            <w:vAlign w:val="center"/>
          </w:tcPr>
          <w:p w:rsidR="007E291B" w:rsidRPr="000817FB" w:rsidRDefault="007E291B" w:rsidP="00B46A5F">
            <w:pPr>
              <w:jc w:val="center"/>
            </w:pPr>
          </w:p>
        </w:tc>
      </w:tr>
      <w:tr w:rsidR="007E291B" w:rsidRPr="000817FB" w:rsidTr="00D427B3">
        <w:trPr>
          <w:trHeight w:val="155"/>
        </w:trPr>
        <w:tc>
          <w:tcPr>
            <w:tcW w:w="675" w:type="dxa"/>
            <w:vAlign w:val="center"/>
          </w:tcPr>
          <w:p w:rsidR="007E291B" w:rsidRPr="000817FB" w:rsidRDefault="007E291B" w:rsidP="00B46A5F">
            <w:pPr>
              <w:numPr>
                <w:ilvl w:val="0"/>
                <w:numId w:val="6"/>
              </w:numPr>
              <w:jc w:val="center"/>
              <w:rPr>
                <w:b/>
              </w:rPr>
            </w:pPr>
          </w:p>
        </w:tc>
        <w:tc>
          <w:tcPr>
            <w:tcW w:w="1701" w:type="dxa"/>
            <w:vAlign w:val="center"/>
          </w:tcPr>
          <w:p w:rsidR="007E291B" w:rsidRPr="005E6F60" w:rsidRDefault="007E291B" w:rsidP="00D427B3">
            <w:pPr>
              <w:ind w:right="-426"/>
            </w:pPr>
          </w:p>
        </w:tc>
        <w:tc>
          <w:tcPr>
            <w:tcW w:w="672" w:type="dxa"/>
            <w:vAlign w:val="center"/>
          </w:tcPr>
          <w:p w:rsidR="007E291B" w:rsidRPr="000817FB" w:rsidRDefault="007E291B" w:rsidP="00B46A5F">
            <w:pPr>
              <w:jc w:val="center"/>
              <w:rPr>
                <w:b/>
              </w:rPr>
            </w:pPr>
            <w:r w:rsidRPr="000817FB">
              <w:rPr>
                <w:b/>
              </w:rPr>
              <w:t>4.</w:t>
            </w:r>
          </w:p>
        </w:tc>
        <w:tc>
          <w:tcPr>
            <w:tcW w:w="7549" w:type="dxa"/>
            <w:vAlign w:val="center"/>
          </w:tcPr>
          <w:p w:rsidR="007E291B" w:rsidRPr="000817FB" w:rsidRDefault="007E291B" w:rsidP="00B46A5F">
            <w:r w:rsidRPr="000817FB">
              <w:t xml:space="preserve">Форматирование документа, символов, абзацев. </w:t>
            </w:r>
            <w:r w:rsidRPr="000817FB">
              <w:rPr>
                <w:i/>
              </w:rPr>
              <w:t>Практическая работа № 2.3.</w:t>
            </w:r>
            <w:r w:rsidRPr="000817FB">
              <w:t xml:space="preserve"> «Форматирование символов и абзацев».</w:t>
            </w:r>
          </w:p>
        </w:tc>
        <w:tc>
          <w:tcPr>
            <w:tcW w:w="2410" w:type="dxa"/>
            <w:vAlign w:val="center"/>
          </w:tcPr>
          <w:p w:rsidR="007E291B" w:rsidRPr="000817FB" w:rsidRDefault="007E291B" w:rsidP="00B46A5F">
            <w:pPr>
              <w:jc w:val="center"/>
            </w:pPr>
            <w:r w:rsidRPr="000817FB">
              <w:t>§2.5.1, 2.5.2</w:t>
            </w:r>
          </w:p>
          <w:p w:rsidR="007E291B" w:rsidRPr="000817FB" w:rsidRDefault="007E291B" w:rsidP="00B46A5F">
            <w:pPr>
              <w:jc w:val="center"/>
            </w:pPr>
            <w:r w:rsidRPr="000817FB">
              <w:t>Стр. 61-66</w:t>
            </w:r>
          </w:p>
          <w:p w:rsidR="007E291B" w:rsidRPr="000817FB" w:rsidRDefault="007E291B" w:rsidP="00B46A5F">
            <w:pPr>
              <w:jc w:val="center"/>
            </w:pPr>
            <w:r w:rsidRPr="000817FB">
              <w:t>Стр. 201-203</w:t>
            </w:r>
          </w:p>
        </w:tc>
        <w:tc>
          <w:tcPr>
            <w:tcW w:w="2052" w:type="dxa"/>
            <w:gridSpan w:val="7"/>
            <w:vAlign w:val="center"/>
          </w:tcPr>
          <w:p w:rsidR="007E291B" w:rsidRPr="000817FB" w:rsidRDefault="007E291B" w:rsidP="00B46A5F">
            <w:pPr>
              <w:jc w:val="center"/>
            </w:pPr>
          </w:p>
        </w:tc>
      </w:tr>
      <w:tr w:rsidR="007E291B" w:rsidRPr="000817FB" w:rsidTr="00D427B3">
        <w:trPr>
          <w:trHeight w:val="155"/>
        </w:trPr>
        <w:tc>
          <w:tcPr>
            <w:tcW w:w="675" w:type="dxa"/>
            <w:vAlign w:val="center"/>
          </w:tcPr>
          <w:p w:rsidR="007E291B" w:rsidRPr="000817FB" w:rsidRDefault="007E291B" w:rsidP="00B46A5F">
            <w:pPr>
              <w:numPr>
                <w:ilvl w:val="0"/>
                <w:numId w:val="6"/>
              </w:numPr>
              <w:jc w:val="center"/>
              <w:rPr>
                <w:b/>
              </w:rPr>
            </w:pPr>
          </w:p>
        </w:tc>
        <w:tc>
          <w:tcPr>
            <w:tcW w:w="1701" w:type="dxa"/>
            <w:vAlign w:val="center"/>
          </w:tcPr>
          <w:p w:rsidR="007E291B" w:rsidRPr="005E6F60" w:rsidRDefault="007E291B" w:rsidP="00D427B3">
            <w:pPr>
              <w:ind w:right="-426"/>
            </w:pPr>
          </w:p>
        </w:tc>
        <w:tc>
          <w:tcPr>
            <w:tcW w:w="672" w:type="dxa"/>
            <w:vAlign w:val="center"/>
          </w:tcPr>
          <w:p w:rsidR="007E291B" w:rsidRPr="000817FB" w:rsidRDefault="007E291B" w:rsidP="00B46A5F">
            <w:pPr>
              <w:jc w:val="center"/>
              <w:rPr>
                <w:b/>
              </w:rPr>
            </w:pPr>
            <w:r w:rsidRPr="000817FB">
              <w:rPr>
                <w:b/>
              </w:rPr>
              <w:t>5.</w:t>
            </w:r>
          </w:p>
        </w:tc>
        <w:tc>
          <w:tcPr>
            <w:tcW w:w="7549" w:type="dxa"/>
            <w:vAlign w:val="center"/>
          </w:tcPr>
          <w:p w:rsidR="007E291B" w:rsidRPr="000817FB" w:rsidRDefault="007E291B" w:rsidP="00B46A5F">
            <w:r w:rsidRPr="000817FB">
              <w:t>Нумерованные и маркированные списки.</w:t>
            </w:r>
          </w:p>
          <w:p w:rsidR="007E291B" w:rsidRPr="000817FB" w:rsidRDefault="007E291B" w:rsidP="00B46A5F">
            <w:r w:rsidRPr="000817FB">
              <w:rPr>
                <w:i/>
              </w:rPr>
              <w:t>Практическая работа № 2.4.</w:t>
            </w:r>
            <w:r w:rsidRPr="000817FB">
              <w:t xml:space="preserve"> «Создание и форматирование списков».</w:t>
            </w:r>
          </w:p>
        </w:tc>
        <w:tc>
          <w:tcPr>
            <w:tcW w:w="2410" w:type="dxa"/>
            <w:vAlign w:val="center"/>
          </w:tcPr>
          <w:p w:rsidR="007E291B" w:rsidRPr="000817FB" w:rsidRDefault="007E291B" w:rsidP="00B46A5F">
            <w:pPr>
              <w:jc w:val="center"/>
            </w:pPr>
            <w:r w:rsidRPr="000817FB">
              <w:t>§2.5.3</w:t>
            </w:r>
          </w:p>
          <w:p w:rsidR="007E291B" w:rsidRPr="000817FB" w:rsidRDefault="007E291B" w:rsidP="00B46A5F">
            <w:pPr>
              <w:jc w:val="center"/>
            </w:pPr>
            <w:r w:rsidRPr="000817FB">
              <w:t>Стр. 66-67</w:t>
            </w:r>
          </w:p>
          <w:p w:rsidR="007E291B" w:rsidRPr="000817FB" w:rsidRDefault="007E291B" w:rsidP="00B46A5F">
            <w:pPr>
              <w:jc w:val="center"/>
            </w:pPr>
            <w:r w:rsidRPr="000817FB">
              <w:t>Стр. 204-207</w:t>
            </w:r>
          </w:p>
        </w:tc>
        <w:tc>
          <w:tcPr>
            <w:tcW w:w="2052" w:type="dxa"/>
            <w:gridSpan w:val="7"/>
            <w:vAlign w:val="center"/>
          </w:tcPr>
          <w:p w:rsidR="007E291B" w:rsidRPr="000817FB" w:rsidRDefault="007E291B" w:rsidP="00B46A5F">
            <w:pPr>
              <w:jc w:val="center"/>
            </w:pPr>
          </w:p>
        </w:tc>
      </w:tr>
      <w:tr w:rsidR="007E291B" w:rsidRPr="000817FB" w:rsidTr="00D427B3">
        <w:trPr>
          <w:trHeight w:val="155"/>
        </w:trPr>
        <w:tc>
          <w:tcPr>
            <w:tcW w:w="675" w:type="dxa"/>
            <w:vAlign w:val="center"/>
          </w:tcPr>
          <w:p w:rsidR="007E291B" w:rsidRPr="000817FB" w:rsidRDefault="007E291B" w:rsidP="00B46A5F">
            <w:pPr>
              <w:numPr>
                <w:ilvl w:val="0"/>
                <w:numId w:val="6"/>
              </w:numPr>
              <w:jc w:val="center"/>
              <w:rPr>
                <w:b/>
              </w:rPr>
            </w:pPr>
          </w:p>
        </w:tc>
        <w:tc>
          <w:tcPr>
            <w:tcW w:w="1701" w:type="dxa"/>
            <w:vAlign w:val="center"/>
          </w:tcPr>
          <w:p w:rsidR="007E291B" w:rsidRPr="005E6F60" w:rsidRDefault="007E291B" w:rsidP="00D427B3">
            <w:pPr>
              <w:ind w:right="-426"/>
            </w:pPr>
          </w:p>
        </w:tc>
        <w:tc>
          <w:tcPr>
            <w:tcW w:w="672" w:type="dxa"/>
            <w:vAlign w:val="center"/>
          </w:tcPr>
          <w:p w:rsidR="007E291B" w:rsidRPr="000817FB" w:rsidRDefault="007E291B" w:rsidP="00B46A5F">
            <w:pPr>
              <w:jc w:val="center"/>
              <w:rPr>
                <w:b/>
              </w:rPr>
            </w:pPr>
            <w:r w:rsidRPr="000817FB">
              <w:rPr>
                <w:b/>
              </w:rPr>
              <w:t>6.</w:t>
            </w:r>
          </w:p>
        </w:tc>
        <w:tc>
          <w:tcPr>
            <w:tcW w:w="7549" w:type="dxa"/>
            <w:vAlign w:val="center"/>
          </w:tcPr>
          <w:p w:rsidR="007E291B" w:rsidRPr="000817FB" w:rsidRDefault="007E291B" w:rsidP="00B46A5F">
            <w:r w:rsidRPr="000817FB">
              <w:t xml:space="preserve">Таблицы. </w:t>
            </w:r>
            <w:r w:rsidRPr="000817FB">
              <w:rPr>
                <w:i/>
              </w:rPr>
              <w:t>Практическая работа № 2.5.</w:t>
            </w:r>
            <w:r w:rsidRPr="000817FB">
              <w:t xml:space="preserve"> «Вставка в документ таблицы, ее форматирование и заполнение данными».</w:t>
            </w:r>
          </w:p>
        </w:tc>
        <w:tc>
          <w:tcPr>
            <w:tcW w:w="2410" w:type="dxa"/>
            <w:vAlign w:val="center"/>
          </w:tcPr>
          <w:p w:rsidR="007E291B" w:rsidRPr="000817FB" w:rsidRDefault="007E291B" w:rsidP="00B46A5F">
            <w:pPr>
              <w:jc w:val="center"/>
            </w:pPr>
            <w:r w:rsidRPr="000817FB">
              <w:t>§ 2.6</w:t>
            </w:r>
          </w:p>
          <w:p w:rsidR="007E291B" w:rsidRPr="000817FB" w:rsidRDefault="007E291B" w:rsidP="00B46A5F">
            <w:pPr>
              <w:jc w:val="center"/>
            </w:pPr>
            <w:r w:rsidRPr="000817FB">
              <w:t>стр. 67-70</w:t>
            </w:r>
          </w:p>
          <w:p w:rsidR="007E291B" w:rsidRPr="000817FB" w:rsidRDefault="007E291B" w:rsidP="00B46A5F">
            <w:pPr>
              <w:jc w:val="center"/>
            </w:pPr>
            <w:r w:rsidRPr="000817FB">
              <w:t>стр. 207-211</w:t>
            </w:r>
          </w:p>
        </w:tc>
        <w:tc>
          <w:tcPr>
            <w:tcW w:w="2052" w:type="dxa"/>
            <w:gridSpan w:val="7"/>
            <w:vAlign w:val="center"/>
          </w:tcPr>
          <w:p w:rsidR="007E291B" w:rsidRPr="000817FB" w:rsidRDefault="007E291B" w:rsidP="00B46A5F">
            <w:pPr>
              <w:jc w:val="center"/>
            </w:pPr>
          </w:p>
        </w:tc>
      </w:tr>
      <w:tr w:rsidR="007E291B" w:rsidRPr="000817FB" w:rsidTr="00D427B3">
        <w:trPr>
          <w:trHeight w:val="155"/>
        </w:trPr>
        <w:tc>
          <w:tcPr>
            <w:tcW w:w="675" w:type="dxa"/>
            <w:vAlign w:val="center"/>
          </w:tcPr>
          <w:p w:rsidR="007E291B" w:rsidRPr="000817FB" w:rsidRDefault="007E291B" w:rsidP="00B46A5F">
            <w:pPr>
              <w:numPr>
                <w:ilvl w:val="0"/>
                <w:numId w:val="6"/>
              </w:numPr>
              <w:jc w:val="center"/>
              <w:rPr>
                <w:b/>
              </w:rPr>
            </w:pPr>
          </w:p>
        </w:tc>
        <w:tc>
          <w:tcPr>
            <w:tcW w:w="1701" w:type="dxa"/>
            <w:vAlign w:val="center"/>
          </w:tcPr>
          <w:p w:rsidR="007E291B" w:rsidRPr="005E6F60" w:rsidRDefault="007E291B" w:rsidP="00D427B3">
            <w:pPr>
              <w:ind w:right="-426"/>
            </w:pPr>
          </w:p>
        </w:tc>
        <w:tc>
          <w:tcPr>
            <w:tcW w:w="672" w:type="dxa"/>
            <w:vAlign w:val="center"/>
          </w:tcPr>
          <w:p w:rsidR="007E291B" w:rsidRPr="000817FB" w:rsidRDefault="007E291B" w:rsidP="00B46A5F">
            <w:pPr>
              <w:jc w:val="center"/>
              <w:rPr>
                <w:b/>
              </w:rPr>
            </w:pPr>
            <w:r w:rsidRPr="000817FB">
              <w:rPr>
                <w:b/>
              </w:rPr>
              <w:t>7.</w:t>
            </w:r>
          </w:p>
        </w:tc>
        <w:tc>
          <w:tcPr>
            <w:tcW w:w="7549" w:type="dxa"/>
            <w:vAlign w:val="center"/>
          </w:tcPr>
          <w:p w:rsidR="007E291B" w:rsidRPr="000817FB" w:rsidRDefault="007E291B" w:rsidP="00B46A5F">
            <w:r w:rsidRPr="000817FB">
              <w:t xml:space="preserve">Компьютерные словари и системы машинного перевода текстов. </w:t>
            </w:r>
            <w:r w:rsidRPr="000817FB">
              <w:rPr>
                <w:i/>
              </w:rPr>
              <w:t xml:space="preserve">Практическая работа № 2.6. </w:t>
            </w:r>
            <w:r w:rsidRPr="000817FB">
              <w:t>«Перевод текста с помощью компьютерного словаря».</w:t>
            </w:r>
          </w:p>
        </w:tc>
        <w:tc>
          <w:tcPr>
            <w:tcW w:w="2410" w:type="dxa"/>
            <w:vAlign w:val="center"/>
          </w:tcPr>
          <w:p w:rsidR="007E291B" w:rsidRPr="000817FB" w:rsidRDefault="007E291B" w:rsidP="00B46A5F">
            <w:pPr>
              <w:jc w:val="center"/>
            </w:pPr>
            <w:r w:rsidRPr="000817FB">
              <w:t>§2.7</w:t>
            </w:r>
          </w:p>
          <w:p w:rsidR="007E291B" w:rsidRPr="000817FB" w:rsidRDefault="007E291B" w:rsidP="00B46A5F">
            <w:pPr>
              <w:jc w:val="center"/>
            </w:pPr>
            <w:r w:rsidRPr="000817FB">
              <w:t>Стр. 70-71</w:t>
            </w:r>
          </w:p>
          <w:p w:rsidR="007E291B" w:rsidRPr="000817FB" w:rsidRDefault="007E291B" w:rsidP="00B46A5F">
            <w:pPr>
              <w:jc w:val="center"/>
            </w:pPr>
            <w:r w:rsidRPr="000817FB">
              <w:t>Стр. 211-212</w:t>
            </w:r>
          </w:p>
        </w:tc>
        <w:tc>
          <w:tcPr>
            <w:tcW w:w="2052" w:type="dxa"/>
            <w:gridSpan w:val="7"/>
            <w:vAlign w:val="center"/>
          </w:tcPr>
          <w:p w:rsidR="007E291B" w:rsidRPr="000817FB" w:rsidRDefault="007E291B" w:rsidP="00B46A5F">
            <w:pPr>
              <w:jc w:val="center"/>
            </w:pPr>
          </w:p>
        </w:tc>
      </w:tr>
      <w:tr w:rsidR="007E291B" w:rsidRPr="000817FB" w:rsidTr="00D427B3">
        <w:trPr>
          <w:gridAfter w:val="1"/>
          <w:wAfter w:w="18" w:type="dxa"/>
          <w:trHeight w:val="1149"/>
        </w:trPr>
        <w:tc>
          <w:tcPr>
            <w:tcW w:w="675" w:type="dxa"/>
            <w:vAlign w:val="center"/>
          </w:tcPr>
          <w:p w:rsidR="007E291B" w:rsidRPr="000817FB" w:rsidRDefault="007E291B" w:rsidP="00B46A5F">
            <w:pPr>
              <w:numPr>
                <w:ilvl w:val="0"/>
                <w:numId w:val="6"/>
              </w:numPr>
              <w:jc w:val="center"/>
              <w:rPr>
                <w:b/>
              </w:rPr>
            </w:pPr>
          </w:p>
        </w:tc>
        <w:tc>
          <w:tcPr>
            <w:tcW w:w="1701" w:type="dxa"/>
            <w:vAlign w:val="center"/>
          </w:tcPr>
          <w:p w:rsidR="007E291B" w:rsidRPr="005E6F60" w:rsidRDefault="007E291B" w:rsidP="00D427B3">
            <w:pPr>
              <w:ind w:right="-426"/>
            </w:pPr>
          </w:p>
        </w:tc>
        <w:tc>
          <w:tcPr>
            <w:tcW w:w="672" w:type="dxa"/>
            <w:vAlign w:val="center"/>
          </w:tcPr>
          <w:p w:rsidR="007E291B" w:rsidRPr="000817FB" w:rsidRDefault="007E291B" w:rsidP="00B46A5F">
            <w:pPr>
              <w:jc w:val="center"/>
              <w:rPr>
                <w:b/>
              </w:rPr>
            </w:pPr>
            <w:r w:rsidRPr="000817FB">
              <w:rPr>
                <w:b/>
              </w:rPr>
              <w:t>8.</w:t>
            </w:r>
          </w:p>
        </w:tc>
        <w:tc>
          <w:tcPr>
            <w:tcW w:w="7549" w:type="dxa"/>
            <w:vAlign w:val="center"/>
          </w:tcPr>
          <w:p w:rsidR="007E291B" w:rsidRPr="000817FB" w:rsidRDefault="007E291B" w:rsidP="00B46A5F">
            <w:r w:rsidRPr="000817FB">
              <w:t xml:space="preserve">Системы оптического распознавания документа. </w:t>
            </w:r>
            <w:r w:rsidRPr="000817FB">
              <w:rPr>
                <w:i/>
              </w:rPr>
              <w:t>Практическая работа № 2.7.</w:t>
            </w:r>
            <w:r w:rsidRPr="000817FB">
              <w:t xml:space="preserve"> «Сканирование и распознавание «бумажного» текстового документа».</w:t>
            </w:r>
          </w:p>
        </w:tc>
        <w:tc>
          <w:tcPr>
            <w:tcW w:w="2410" w:type="dxa"/>
            <w:vAlign w:val="center"/>
          </w:tcPr>
          <w:p w:rsidR="007E291B" w:rsidRPr="000817FB" w:rsidRDefault="007E291B" w:rsidP="00B46A5F">
            <w:pPr>
              <w:jc w:val="center"/>
            </w:pPr>
            <w:r w:rsidRPr="000817FB">
              <w:t>§2.8</w:t>
            </w:r>
          </w:p>
          <w:p w:rsidR="007E291B" w:rsidRPr="000817FB" w:rsidRDefault="007E291B" w:rsidP="00B46A5F">
            <w:pPr>
              <w:jc w:val="center"/>
            </w:pPr>
            <w:r w:rsidRPr="000817FB">
              <w:t>Стр. 71-74</w:t>
            </w:r>
          </w:p>
          <w:p w:rsidR="007E291B" w:rsidRPr="000817FB" w:rsidRDefault="007E291B" w:rsidP="00B46A5F">
            <w:pPr>
              <w:jc w:val="center"/>
            </w:pPr>
            <w:r w:rsidRPr="000817FB">
              <w:t>Стр. 212-213</w:t>
            </w:r>
          </w:p>
        </w:tc>
        <w:tc>
          <w:tcPr>
            <w:tcW w:w="2034" w:type="dxa"/>
            <w:gridSpan w:val="6"/>
            <w:vAlign w:val="center"/>
          </w:tcPr>
          <w:p w:rsidR="007E291B" w:rsidRPr="000817FB" w:rsidRDefault="007E291B" w:rsidP="00B46A5F">
            <w:pPr>
              <w:jc w:val="center"/>
            </w:pPr>
          </w:p>
        </w:tc>
      </w:tr>
      <w:tr w:rsidR="007E291B" w:rsidRPr="000817FB" w:rsidTr="00D427B3">
        <w:trPr>
          <w:trHeight w:val="155"/>
        </w:trPr>
        <w:tc>
          <w:tcPr>
            <w:tcW w:w="675" w:type="dxa"/>
            <w:vAlign w:val="center"/>
          </w:tcPr>
          <w:p w:rsidR="007E291B" w:rsidRPr="000817FB" w:rsidRDefault="007E291B" w:rsidP="00B46A5F">
            <w:pPr>
              <w:numPr>
                <w:ilvl w:val="0"/>
                <w:numId w:val="6"/>
              </w:numPr>
              <w:jc w:val="center"/>
              <w:rPr>
                <w:b/>
              </w:rPr>
            </w:pPr>
          </w:p>
        </w:tc>
        <w:tc>
          <w:tcPr>
            <w:tcW w:w="1701" w:type="dxa"/>
            <w:vAlign w:val="center"/>
          </w:tcPr>
          <w:p w:rsidR="007E291B" w:rsidRPr="005E6F60" w:rsidRDefault="007E291B" w:rsidP="00D427B3">
            <w:pPr>
              <w:ind w:right="-426"/>
            </w:pPr>
          </w:p>
        </w:tc>
        <w:tc>
          <w:tcPr>
            <w:tcW w:w="672" w:type="dxa"/>
            <w:vAlign w:val="center"/>
          </w:tcPr>
          <w:p w:rsidR="007E291B" w:rsidRPr="000817FB" w:rsidRDefault="007E291B" w:rsidP="00B46A5F">
            <w:pPr>
              <w:jc w:val="center"/>
              <w:rPr>
                <w:b/>
              </w:rPr>
            </w:pPr>
            <w:r w:rsidRPr="000817FB">
              <w:rPr>
                <w:b/>
              </w:rPr>
              <w:t>9.</w:t>
            </w:r>
          </w:p>
        </w:tc>
        <w:tc>
          <w:tcPr>
            <w:tcW w:w="7549" w:type="dxa"/>
            <w:vAlign w:val="center"/>
          </w:tcPr>
          <w:p w:rsidR="007E291B" w:rsidRPr="000817FB" w:rsidRDefault="007E291B" w:rsidP="00B46A5F">
            <w:pPr>
              <w:rPr>
                <w:i/>
              </w:rPr>
            </w:pPr>
            <w:r w:rsidRPr="000817FB">
              <w:rPr>
                <w:i/>
              </w:rPr>
              <w:t>Контрольная работа № 2  «Кодирование обработки текстовой информации»</w:t>
            </w:r>
          </w:p>
        </w:tc>
        <w:tc>
          <w:tcPr>
            <w:tcW w:w="2410" w:type="dxa"/>
            <w:vAlign w:val="center"/>
          </w:tcPr>
          <w:p w:rsidR="007E291B" w:rsidRPr="000817FB" w:rsidRDefault="007E291B" w:rsidP="00B46A5F">
            <w:pPr>
              <w:jc w:val="center"/>
            </w:pPr>
          </w:p>
        </w:tc>
        <w:tc>
          <w:tcPr>
            <w:tcW w:w="2052" w:type="dxa"/>
            <w:gridSpan w:val="7"/>
            <w:vAlign w:val="center"/>
          </w:tcPr>
          <w:p w:rsidR="007E291B" w:rsidRPr="000817FB" w:rsidRDefault="007E291B" w:rsidP="00B46A5F">
            <w:pPr>
              <w:jc w:val="center"/>
            </w:pPr>
          </w:p>
        </w:tc>
      </w:tr>
      <w:tr w:rsidR="000817FB" w:rsidRPr="000817FB" w:rsidTr="003D4A1D">
        <w:trPr>
          <w:trHeight w:val="155"/>
        </w:trPr>
        <w:tc>
          <w:tcPr>
            <w:tcW w:w="15059" w:type="dxa"/>
            <w:gridSpan w:val="12"/>
            <w:vAlign w:val="center"/>
          </w:tcPr>
          <w:p w:rsidR="000817FB" w:rsidRPr="00047D76" w:rsidRDefault="00047D76" w:rsidP="00047D76">
            <w:pPr>
              <w:shd w:val="clear" w:color="auto" w:fill="FFFFFF"/>
              <w:tabs>
                <w:tab w:val="left" w:pos="-142"/>
                <w:tab w:val="left" w:pos="851"/>
              </w:tabs>
              <w:autoSpaceDE w:val="0"/>
              <w:autoSpaceDN w:val="0"/>
              <w:adjustRightInd w:val="0"/>
              <w:jc w:val="center"/>
              <w:rPr>
                <w:b/>
              </w:rPr>
            </w:pPr>
            <w:r>
              <w:rPr>
                <w:b/>
              </w:rPr>
              <w:t xml:space="preserve">Глава 3. </w:t>
            </w:r>
            <w:r w:rsidRPr="00EE0099">
              <w:rPr>
                <w:b/>
              </w:rPr>
              <w:t>Кодирование и обработка числовой информации</w:t>
            </w:r>
            <w:r>
              <w:rPr>
                <w:b/>
              </w:rPr>
              <w:t xml:space="preserve"> – 10 часов</w:t>
            </w:r>
          </w:p>
        </w:tc>
      </w:tr>
      <w:tr w:rsidR="007E291B" w:rsidRPr="000817FB" w:rsidTr="00D427B3">
        <w:trPr>
          <w:gridAfter w:val="1"/>
          <w:wAfter w:w="18" w:type="dxa"/>
          <w:trHeight w:val="155"/>
        </w:trPr>
        <w:tc>
          <w:tcPr>
            <w:tcW w:w="675" w:type="dxa"/>
            <w:vAlign w:val="center"/>
          </w:tcPr>
          <w:p w:rsidR="007E291B" w:rsidRPr="000817FB" w:rsidRDefault="007E291B" w:rsidP="00B46A5F">
            <w:pPr>
              <w:numPr>
                <w:ilvl w:val="0"/>
                <w:numId w:val="6"/>
              </w:numPr>
              <w:jc w:val="center"/>
              <w:rPr>
                <w:b/>
              </w:rPr>
            </w:pPr>
          </w:p>
        </w:tc>
        <w:tc>
          <w:tcPr>
            <w:tcW w:w="1701" w:type="dxa"/>
            <w:vAlign w:val="center"/>
          </w:tcPr>
          <w:p w:rsidR="007E291B" w:rsidRPr="005E6F60" w:rsidRDefault="007E291B" w:rsidP="00D427B3">
            <w:pPr>
              <w:ind w:right="-426"/>
            </w:pPr>
          </w:p>
        </w:tc>
        <w:tc>
          <w:tcPr>
            <w:tcW w:w="672" w:type="dxa"/>
            <w:vAlign w:val="center"/>
          </w:tcPr>
          <w:p w:rsidR="007E291B" w:rsidRPr="000817FB" w:rsidRDefault="007E291B" w:rsidP="00B46A5F">
            <w:pPr>
              <w:jc w:val="center"/>
              <w:rPr>
                <w:b/>
              </w:rPr>
            </w:pPr>
            <w:r w:rsidRPr="000817FB">
              <w:rPr>
                <w:b/>
              </w:rPr>
              <w:t>1.</w:t>
            </w:r>
          </w:p>
        </w:tc>
        <w:tc>
          <w:tcPr>
            <w:tcW w:w="7549" w:type="dxa"/>
            <w:vAlign w:val="center"/>
          </w:tcPr>
          <w:p w:rsidR="007E291B" w:rsidRPr="000817FB" w:rsidRDefault="007E291B" w:rsidP="00B46A5F">
            <w:r w:rsidRPr="000817FB">
              <w:t xml:space="preserve">Представление числовой информации с помощью систем счисления. </w:t>
            </w:r>
            <w:r w:rsidRPr="000817FB">
              <w:rPr>
                <w:i/>
              </w:rPr>
              <w:t xml:space="preserve">Практическая работа № 3.1. </w:t>
            </w:r>
            <w:r w:rsidRPr="000817FB">
              <w:t>«Перевод чисел из одной системы счисления в другую с помощью калькулятора».</w:t>
            </w:r>
          </w:p>
        </w:tc>
        <w:tc>
          <w:tcPr>
            <w:tcW w:w="2410" w:type="dxa"/>
            <w:vAlign w:val="center"/>
          </w:tcPr>
          <w:p w:rsidR="007E291B" w:rsidRPr="000817FB" w:rsidRDefault="007E291B" w:rsidP="00B46A5F">
            <w:pPr>
              <w:jc w:val="center"/>
            </w:pPr>
            <w:r w:rsidRPr="000817FB">
              <w:t>§3.1.1</w:t>
            </w:r>
          </w:p>
          <w:p w:rsidR="007E291B" w:rsidRPr="000817FB" w:rsidRDefault="007E291B" w:rsidP="00B46A5F">
            <w:pPr>
              <w:jc w:val="center"/>
            </w:pPr>
            <w:r w:rsidRPr="000817FB">
              <w:t>Стр. 75-80</w:t>
            </w:r>
          </w:p>
          <w:p w:rsidR="007E291B" w:rsidRPr="000817FB" w:rsidRDefault="007E291B" w:rsidP="00B46A5F">
            <w:pPr>
              <w:jc w:val="center"/>
            </w:pPr>
            <w:r w:rsidRPr="000817FB">
              <w:t>Стр. 214-215</w:t>
            </w:r>
          </w:p>
        </w:tc>
        <w:tc>
          <w:tcPr>
            <w:tcW w:w="2034" w:type="dxa"/>
            <w:gridSpan w:val="6"/>
            <w:vAlign w:val="center"/>
          </w:tcPr>
          <w:p w:rsidR="007E291B" w:rsidRPr="000817FB" w:rsidRDefault="007E291B" w:rsidP="00B46A5F">
            <w:pPr>
              <w:jc w:val="center"/>
            </w:pPr>
          </w:p>
        </w:tc>
      </w:tr>
      <w:tr w:rsidR="007E291B" w:rsidRPr="000817FB" w:rsidTr="00D427B3">
        <w:trPr>
          <w:gridAfter w:val="1"/>
          <w:wAfter w:w="18" w:type="dxa"/>
          <w:trHeight w:val="725"/>
        </w:trPr>
        <w:tc>
          <w:tcPr>
            <w:tcW w:w="675" w:type="dxa"/>
            <w:vAlign w:val="center"/>
          </w:tcPr>
          <w:p w:rsidR="007E291B" w:rsidRPr="000817FB" w:rsidRDefault="007E291B" w:rsidP="00B46A5F">
            <w:pPr>
              <w:numPr>
                <w:ilvl w:val="0"/>
                <w:numId w:val="6"/>
              </w:numPr>
              <w:jc w:val="center"/>
              <w:rPr>
                <w:b/>
              </w:rPr>
            </w:pPr>
          </w:p>
        </w:tc>
        <w:tc>
          <w:tcPr>
            <w:tcW w:w="1701" w:type="dxa"/>
            <w:vAlign w:val="center"/>
          </w:tcPr>
          <w:p w:rsidR="007E291B" w:rsidRPr="005E6F60" w:rsidRDefault="007E291B" w:rsidP="00D427B3">
            <w:pPr>
              <w:ind w:right="-426"/>
            </w:pPr>
          </w:p>
        </w:tc>
        <w:tc>
          <w:tcPr>
            <w:tcW w:w="672" w:type="dxa"/>
            <w:vAlign w:val="center"/>
          </w:tcPr>
          <w:p w:rsidR="007E291B" w:rsidRPr="000817FB" w:rsidRDefault="007E291B" w:rsidP="00B46A5F">
            <w:pPr>
              <w:jc w:val="center"/>
              <w:rPr>
                <w:b/>
              </w:rPr>
            </w:pPr>
            <w:r w:rsidRPr="000817FB">
              <w:rPr>
                <w:b/>
              </w:rPr>
              <w:t>2.</w:t>
            </w:r>
          </w:p>
        </w:tc>
        <w:tc>
          <w:tcPr>
            <w:tcW w:w="7549" w:type="dxa"/>
            <w:vAlign w:val="center"/>
          </w:tcPr>
          <w:p w:rsidR="007E291B" w:rsidRPr="000817FB" w:rsidRDefault="007E291B" w:rsidP="00B46A5F">
            <w:r w:rsidRPr="000817FB">
              <w:t>Арифметические операции в позиционных системах счисления.</w:t>
            </w:r>
          </w:p>
        </w:tc>
        <w:tc>
          <w:tcPr>
            <w:tcW w:w="2410" w:type="dxa"/>
            <w:vAlign w:val="center"/>
          </w:tcPr>
          <w:p w:rsidR="007E291B" w:rsidRPr="000817FB" w:rsidRDefault="007E291B" w:rsidP="00B46A5F">
            <w:pPr>
              <w:jc w:val="center"/>
            </w:pPr>
            <w:r w:rsidRPr="000817FB">
              <w:t>§3.1.2</w:t>
            </w:r>
          </w:p>
          <w:p w:rsidR="007E291B" w:rsidRPr="000817FB" w:rsidRDefault="007E291B" w:rsidP="00B46A5F">
            <w:pPr>
              <w:jc w:val="center"/>
            </w:pPr>
            <w:r w:rsidRPr="000817FB">
              <w:t>Стр. 80-82</w:t>
            </w:r>
          </w:p>
          <w:p w:rsidR="007E291B" w:rsidRPr="000817FB" w:rsidRDefault="007E291B" w:rsidP="00B46A5F">
            <w:pPr>
              <w:jc w:val="center"/>
            </w:pPr>
          </w:p>
        </w:tc>
        <w:tc>
          <w:tcPr>
            <w:tcW w:w="2034" w:type="dxa"/>
            <w:gridSpan w:val="6"/>
            <w:vAlign w:val="center"/>
          </w:tcPr>
          <w:p w:rsidR="007E291B" w:rsidRPr="000817FB" w:rsidRDefault="007E291B" w:rsidP="00B46A5F">
            <w:pPr>
              <w:jc w:val="center"/>
            </w:pPr>
          </w:p>
        </w:tc>
      </w:tr>
      <w:tr w:rsidR="007E291B" w:rsidRPr="000817FB" w:rsidTr="00D427B3">
        <w:trPr>
          <w:gridAfter w:val="1"/>
          <w:wAfter w:w="18" w:type="dxa"/>
          <w:trHeight w:val="712"/>
        </w:trPr>
        <w:tc>
          <w:tcPr>
            <w:tcW w:w="675" w:type="dxa"/>
            <w:vAlign w:val="center"/>
          </w:tcPr>
          <w:p w:rsidR="007E291B" w:rsidRPr="000817FB" w:rsidRDefault="007E291B" w:rsidP="00B46A5F">
            <w:pPr>
              <w:numPr>
                <w:ilvl w:val="0"/>
                <w:numId w:val="6"/>
              </w:numPr>
              <w:jc w:val="center"/>
              <w:rPr>
                <w:b/>
              </w:rPr>
            </w:pPr>
          </w:p>
        </w:tc>
        <w:tc>
          <w:tcPr>
            <w:tcW w:w="1701" w:type="dxa"/>
            <w:vAlign w:val="center"/>
          </w:tcPr>
          <w:p w:rsidR="007E291B" w:rsidRPr="005E6F60" w:rsidRDefault="007E291B" w:rsidP="00D427B3">
            <w:pPr>
              <w:ind w:right="-426"/>
            </w:pPr>
          </w:p>
        </w:tc>
        <w:tc>
          <w:tcPr>
            <w:tcW w:w="672" w:type="dxa"/>
            <w:vAlign w:val="center"/>
          </w:tcPr>
          <w:p w:rsidR="007E291B" w:rsidRPr="000817FB" w:rsidRDefault="007E291B" w:rsidP="00B46A5F">
            <w:pPr>
              <w:jc w:val="center"/>
              <w:rPr>
                <w:b/>
              </w:rPr>
            </w:pPr>
            <w:r w:rsidRPr="000817FB">
              <w:rPr>
                <w:b/>
              </w:rPr>
              <w:t>3.</w:t>
            </w:r>
          </w:p>
        </w:tc>
        <w:tc>
          <w:tcPr>
            <w:tcW w:w="7549" w:type="dxa"/>
            <w:vAlign w:val="center"/>
          </w:tcPr>
          <w:p w:rsidR="007E291B" w:rsidRPr="000817FB" w:rsidRDefault="007E291B" w:rsidP="00B46A5F">
            <w:r w:rsidRPr="000817FB">
              <w:t>Двоичное кодирование чисел в компьютере.</w:t>
            </w:r>
          </w:p>
        </w:tc>
        <w:tc>
          <w:tcPr>
            <w:tcW w:w="2410" w:type="dxa"/>
            <w:vAlign w:val="center"/>
          </w:tcPr>
          <w:p w:rsidR="007E291B" w:rsidRPr="000817FB" w:rsidRDefault="007E291B" w:rsidP="00B46A5F">
            <w:pPr>
              <w:jc w:val="center"/>
            </w:pPr>
            <w:r w:rsidRPr="000817FB">
              <w:t>§3.1.3</w:t>
            </w:r>
            <w:proofErr w:type="gramStart"/>
            <w:r w:rsidRPr="000817FB">
              <w:t>С</w:t>
            </w:r>
            <w:proofErr w:type="gramEnd"/>
            <w:r w:rsidRPr="000817FB">
              <w:t>тр. 82-84</w:t>
            </w:r>
          </w:p>
        </w:tc>
        <w:tc>
          <w:tcPr>
            <w:tcW w:w="2034" w:type="dxa"/>
            <w:gridSpan w:val="6"/>
            <w:vAlign w:val="center"/>
          </w:tcPr>
          <w:p w:rsidR="007E291B" w:rsidRPr="000817FB" w:rsidRDefault="007E291B" w:rsidP="00B46A5F">
            <w:pPr>
              <w:jc w:val="center"/>
            </w:pPr>
          </w:p>
        </w:tc>
      </w:tr>
      <w:tr w:rsidR="007E291B" w:rsidRPr="000817FB" w:rsidTr="00D427B3">
        <w:trPr>
          <w:gridAfter w:val="1"/>
          <w:wAfter w:w="18" w:type="dxa"/>
          <w:trHeight w:val="155"/>
        </w:trPr>
        <w:tc>
          <w:tcPr>
            <w:tcW w:w="675" w:type="dxa"/>
            <w:vAlign w:val="center"/>
          </w:tcPr>
          <w:p w:rsidR="007E291B" w:rsidRPr="000817FB" w:rsidRDefault="007E291B" w:rsidP="00B46A5F">
            <w:pPr>
              <w:numPr>
                <w:ilvl w:val="0"/>
                <w:numId w:val="6"/>
              </w:numPr>
              <w:jc w:val="center"/>
              <w:rPr>
                <w:b/>
              </w:rPr>
            </w:pPr>
          </w:p>
        </w:tc>
        <w:tc>
          <w:tcPr>
            <w:tcW w:w="1701" w:type="dxa"/>
            <w:vAlign w:val="center"/>
          </w:tcPr>
          <w:p w:rsidR="007E291B" w:rsidRPr="005E6F60" w:rsidRDefault="007E291B" w:rsidP="00D427B3">
            <w:pPr>
              <w:ind w:right="-426"/>
            </w:pPr>
          </w:p>
        </w:tc>
        <w:tc>
          <w:tcPr>
            <w:tcW w:w="672" w:type="dxa"/>
            <w:vAlign w:val="center"/>
          </w:tcPr>
          <w:p w:rsidR="007E291B" w:rsidRPr="000817FB" w:rsidRDefault="007E291B" w:rsidP="00B46A5F">
            <w:pPr>
              <w:jc w:val="center"/>
              <w:rPr>
                <w:b/>
              </w:rPr>
            </w:pPr>
            <w:r w:rsidRPr="000817FB">
              <w:rPr>
                <w:b/>
              </w:rPr>
              <w:t>4.</w:t>
            </w:r>
          </w:p>
        </w:tc>
        <w:tc>
          <w:tcPr>
            <w:tcW w:w="7549" w:type="dxa"/>
            <w:vAlign w:val="center"/>
          </w:tcPr>
          <w:p w:rsidR="007E291B" w:rsidRPr="000817FB" w:rsidRDefault="007E291B" w:rsidP="00B46A5F">
            <w:r w:rsidRPr="000817FB">
              <w:t>Электронные таблицы. Основные параметры электронных таблиц.</w:t>
            </w:r>
          </w:p>
        </w:tc>
        <w:tc>
          <w:tcPr>
            <w:tcW w:w="2410" w:type="dxa"/>
            <w:vAlign w:val="center"/>
          </w:tcPr>
          <w:p w:rsidR="007E291B" w:rsidRPr="000817FB" w:rsidRDefault="007E291B" w:rsidP="00B46A5F">
            <w:pPr>
              <w:jc w:val="center"/>
            </w:pPr>
            <w:r w:rsidRPr="000817FB">
              <w:t>§3.2.1</w:t>
            </w:r>
          </w:p>
          <w:p w:rsidR="007E291B" w:rsidRPr="000817FB" w:rsidRDefault="007E291B" w:rsidP="00B46A5F">
            <w:pPr>
              <w:jc w:val="center"/>
            </w:pPr>
            <w:r w:rsidRPr="000817FB">
              <w:t>Стр. 84-87</w:t>
            </w:r>
          </w:p>
        </w:tc>
        <w:tc>
          <w:tcPr>
            <w:tcW w:w="2034" w:type="dxa"/>
            <w:gridSpan w:val="6"/>
            <w:vAlign w:val="center"/>
          </w:tcPr>
          <w:p w:rsidR="007E291B" w:rsidRPr="000817FB" w:rsidRDefault="007E291B" w:rsidP="00B46A5F">
            <w:pPr>
              <w:jc w:val="center"/>
            </w:pPr>
          </w:p>
        </w:tc>
      </w:tr>
      <w:tr w:rsidR="007E291B" w:rsidRPr="000817FB" w:rsidTr="00D427B3">
        <w:trPr>
          <w:gridAfter w:val="2"/>
          <w:wAfter w:w="39" w:type="dxa"/>
          <w:trHeight w:val="155"/>
        </w:trPr>
        <w:tc>
          <w:tcPr>
            <w:tcW w:w="675" w:type="dxa"/>
            <w:vAlign w:val="center"/>
          </w:tcPr>
          <w:p w:rsidR="007E291B" w:rsidRPr="000817FB" w:rsidRDefault="007E291B" w:rsidP="00B46A5F">
            <w:pPr>
              <w:numPr>
                <w:ilvl w:val="0"/>
                <w:numId w:val="6"/>
              </w:numPr>
              <w:jc w:val="center"/>
              <w:rPr>
                <w:b/>
              </w:rPr>
            </w:pPr>
          </w:p>
        </w:tc>
        <w:tc>
          <w:tcPr>
            <w:tcW w:w="1701" w:type="dxa"/>
            <w:vAlign w:val="center"/>
          </w:tcPr>
          <w:p w:rsidR="007E291B" w:rsidRPr="005E6F60" w:rsidRDefault="007E291B" w:rsidP="00D427B3">
            <w:pPr>
              <w:ind w:right="-426"/>
            </w:pPr>
          </w:p>
        </w:tc>
        <w:tc>
          <w:tcPr>
            <w:tcW w:w="672" w:type="dxa"/>
            <w:vAlign w:val="center"/>
          </w:tcPr>
          <w:p w:rsidR="007E291B" w:rsidRPr="000817FB" w:rsidRDefault="007E291B" w:rsidP="00B46A5F">
            <w:pPr>
              <w:jc w:val="center"/>
              <w:rPr>
                <w:b/>
              </w:rPr>
            </w:pPr>
            <w:r w:rsidRPr="000817FB">
              <w:rPr>
                <w:b/>
              </w:rPr>
              <w:t>5.</w:t>
            </w:r>
          </w:p>
        </w:tc>
        <w:tc>
          <w:tcPr>
            <w:tcW w:w="7549" w:type="dxa"/>
            <w:vAlign w:val="center"/>
          </w:tcPr>
          <w:p w:rsidR="007E291B" w:rsidRPr="000817FB" w:rsidRDefault="007E291B" w:rsidP="00B46A5F">
            <w:r w:rsidRPr="000817FB">
              <w:t xml:space="preserve">Основные типы и форматы данных. Относительные, абсолютные и смешанные ссылки. </w:t>
            </w:r>
            <w:r w:rsidRPr="000817FB">
              <w:rPr>
                <w:i/>
              </w:rPr>
              <w:t>Практическая работа № 3.2.</w:t>
            </w:r>
            <w:r w:rsidRPr="000817FB">
              <w:t xml:space="preserve"> «Относительные, абсолютные и смешанные ссылки в электронных таблицах».</w:t>
            </w:r>
          </w:p>
        </w:tc>
        <w:tc>
          <w:tcPr>
            <w:tcW w:w="2410" w:type="dxa"/>
            <w:vAlign w:val="center"/>
          </w:tcPr>
          <w:p w:rsidR="007E291B" w:rsidRPr="000817FB" w:rsidRDefault="007E291B" w:rsidP="00B46A5F">
            <w:pPr>
              <w:jc w:val="center"/>
            </w:pPr>
            <w:r w:rsidRPr="000817FB">
              <w:t>§3.2.2, 3.2.3</w:t>
            </w:r>
          </w:p>
          <w:p w:rsidR="007E291B" w:rsidRPr="000817FB" w:rsidRDefault="007E291B" w:rsidP="00B46A5F">
            <w:pPr>
              <w:jc w:val="center"/>
            </w:pPr>
            <w:r w:rsidRPr="000817FB">
              <w:t>Стр. 87-91</w:t>
            </w:r>
          </w:p>
          <w:p w:rsidR="007E291B" w:rsidRPr="000817FB" w:rsidRDefault="007E291B" w:rsidP="00B46A5F">
            <w:pPr>
              <w:jc w:val="center"/>
            </w:pPr>
            <w:r w:rsidRPr="000817FB">
              <w:t>Стр. 216-218</w:t>
            </w:r>
          </w:p>
        </w:tc>
        <w:tc>
          <w:tcPr>
            <w:tcW w:w="2013" w:type="dxa"/>
            <w:gridSpan w:val="5"/>
            <w:vAlign w:val="center"/>
          </w:tcPr>
          <w:p w:rsidR="007E291B" w:rsidRPr="000817FB" w:rsidRDefault="007E291B" w:rsidP="00B46A5F">
            <w:pPr>
              <w:jc w:val="center"/>
            </w:pPr>
          </w:p>
        </w:tc>
      </w:tr>
      <w:tr w:rsidR="007E291B" w:rsidRPr="000817FB" w:rsidTr="00D427B3">
        <w:trPr>
          <w:gridAfter w:val="2"/>
          <w:wAfter w:w="39" w:type="dxa"/>
          <w:trHeight w:val="155"/>
        </w:trPr>
        <w:tc>
          <w:tcPr>
            <w:tcW w:w="675" w:type="dxa"/>
            <w:vAlign w:val="center"/>
          </w:tcPr>
          <w:p w:rsidR="007E291B" w:rsidRPr="000817FB" w:rsidRDefault="007E291B" w:rsidP="00B46A5F">
            <w:pPr>
              <w:numPr>
                <w:ilvl w:val="0"/>
                <w:numId w:val="6"/>
              </w:numPr>
              <w:jc w:val="center"/>
              <w:rPr>
                <w:b/>
              </w:rPr>
            </w:pPr>
          </w:p>
        </w:tc>
        <w:tc>
          <w:tcPr>
            <w:tcW w:w="1701" w:type="dxa"/>
            <w:vAlign w:val="center"/>
          </w:tcPr>
          <w:p w:rsidR="007E291B" w:rsidRPr="005E6F60" w:rsidRDefault="007E291B" w:rsidP="00D427B3">
            <w:pPr>
              <w:ind w:right="-426"/>
            </w:pPr>
          </w:p>
        </w:tc>
        <w:tc>
          <w:tcPr>
            <w:tcW w:w="672" w:type="dxa"/>
            <w:vAlign w:val="center"/>
          </w:tcPr>
          <w:p w:rsidR="007E291B" w:rsidRPr="000817FB" w:rsidRDefault="007E291B" w:rsidP="00B46A5F">
            <w:pPr>
              <w:jc w:val="center"/>
              <w:rPr>
                <w:b/>
              </w:rPr>
            </w:pPr>
            <w:r w:rsidRPr="000817FB">
              <w:rPr>
                <w:b/>
              </w:rPr>
              <w:t>6.</w:t>
            </w:r>
          </w:p>
        </w:tc>
        <w:tc>
          <w:tcPr>
            <w:tcW w:w="7549" w:type="dxa"/>
            <w:vAlign w:val="center"/>
          </w:tcPr>
          <w:p w:rsidR="007E291B" w:rsidRPr="000817FB" w:rsidRDefault="007E291B" w:rsidP="00B46A5F">
            <w:r w:rsidRPr="000817FB">
              <w:t>Встроенные функции.</w:t>
            </w:r>
          </w:p>
          <w:p w:rsidR="007E291B" w:rsidRPr="000817FB" w:rsidRDefault="007E291B" w:rsidP="00B46A5F">
            <w:r w:rsidRPr="000817FB">
              <w:rPr>
                <w:i/>
              </w:rPr>
              <w:t>Практическая работа № 3.3.</w:t>
            </w:r>
            <w:r w:rsidRPr="000817FB">
              <w:t xml:space="preserve"> «Создание таблиц значений функций в электронных таблицах».</w:t>
            </w:r>
          </w:p>
        </w:tc>
        <w:tc>
          <w:tcPr>
            <w:tcW w:w="2410" w:type="dxa"/>
            <w:vAlign w:val="center"/>
          </w:tcPr>
          <w:p w:rsidR="007E291B" w:rsidRPr="000817FB" w:rsidRDefault="007E291B" w:rsidP="00B46A5F">
            <w:pPr>
              <w:jc w:val="center"/>
            </w:pPr>
            <w:r w:rsidRPr="000817FB">
              <w:t>§3.2.4</w:t>
            </w:r>
          </w:p>
          <w:p w:rsidR="007E291B" w:rsidRPr="000817FB" w:rsidRDefault="007E291B" w:rsidP="00B46A5F">
            <w:pPr>
              <w:jc w:val="center"/>
            </w:pPr>
            <w:r w:rsidRPr="000817FB">
              <w:t>Стр. 91-93</w:t>
            </w:r>
          </w:p>
          <w:p w:rsidR="007E291B" w:rsidRPr="000817FB" w:rsidRDefault="007E291B" w:rsidP="00B46A5F">
            <w:pPr>
              <w:jc w:val="center"/>
            </w:pPr>
            <w:r w:rsidRPr="000817FB">
              <w:t>Стр. 218-220</w:t>
            </w:r>
          </w:p>
        </w:tc>
        <w:tc>
          <w:tcPr>
            <w:tcW w:w="2013" w:type="dxa"/>
            <w:gridSpan w:val="5"/>
            <w:vAlign w:val="center"/>
          </w:tcPr>
          <w:p w:rsidR="007E291B" w:rsidRPr="000817FB" w:rsidRDefault="007E291B" w:rsidP="00B46A5F">
            <w:pPr>
              <w:jc w:val="center"/>
            </w:pPr>
          </w:p>
        </w:tc>
      </w:tr>
      <w:tr w:rsidR="007E291B" w:rsidRPr="000817FB" w:rsidTr="00D427B3">
        <w:trPr>
          <w:gridAfter w:val="2"/>
          <w:wAfter w:w="39" w:type="dxa"/>
          <w:trHeight w:val="155"/>
        </w:trPr>
        <w:tc>
          <w:tcPr>
            <w:tcW w:w="675" w:type="dxa"/>
            <w:vAlign w:val="center"/>
          </w:tcPr>
          <w:p w:rsidR="007E291B" w:rsidRPr="000817FB" w:rsidRDefault="007E291B" w:rsidP="00B46A5F">
            <w:pPr>
              <w:numPr>
                <w:ilvl w:val="0"/>
                <w:numId w:val="6"/>
              </w:numPr>
              <w:jc w:val="center"/>
              <w:rPr>
                <w:b/>
              </w:rPr>
            </w:pPr>
          </w:p>
        </w:tc>
        <w:tc>
          <w:tcPr>
            <w:tcW w:w="1701" w:type="dxa"/>
            <w:vAlign w:val="center"/>
          </w:tcPr>
          <w:p w:rsidR="007E291B" w:rsidRPr="005E6F60" w:rsidRDefault="007E291B" w:rsidP="00D427B3">
            <w:pPr>
              <w:ind w:right="-426"/>
            </w:pPr>
          </w:p>
        </w:tc>
        <w:tc>
          <w:tcPr>
            <w:tcW w:w="672" w:type="dxa"/>
            <w:vAlign w:val="center"/>
          </w:tcPr>
          <w:p w:rsidR="007E291B" w:rsidRPr="000817FB" w:rsidRDefault="007E291B" w:rsidP="00B46A5F">
            <w:pPr>
              <w:jc w:val="center"/>
              <w:rPr>
                <w:b/>
              </w:rPr>
            </w:pPr>
            <w:r w:rsidRPr="000817FB">
              <w:rPr>
                <w:b/>
              </w:rPr>
              <w:t>7.</w:t>
            </w:r>
          </w:p>
        </w:tc>
        <w:tc>
          <w:tcPr>
            <w:tcW w:w="7549" w:type="dxa"/>
            <w:vAlign w:val="center"/>
          </w:tcPr>
          <w:p w:rsidR="007E291B" w:rsidRPr="000817FB" w:rsidRDefault="007E291B" w:rsidP="00B46A5F">
            <w:r w:rsidRPr="000817FB">
              <w:t>Построение диаграмм и графиков.</w:t>
            </w:r>
          </w:p>
          <w:p w:rsidR="007E291B" w:rsidRPr="000817FB" w:rsidRDefault="007E291B" w:rsidP="00B46A5F">
            <w:r w:rsidRPr="000817FB">
              <w:rPr>
                <w:i/>
              </w:rPr>
              <w:t>Практическая работа № 3.4.</w:t>
            </w:r>
            <w:r w:rsidRPr="000817FB">
              <w:t xml:space="preserve"> «Построение диаграмм различных типов».</w:t>
            </w:r>
          </w:p>
        </w:tc>
        <w:tc>
          <w:tcPr>
            <w:tcW w:w="2410" w:type="dxa"/>
            <w:vAlign w:val="center"/>
          </w:tcPr>
          <w:p w:rsidR="007E291B" w:rsidRPr="000817FB" w:rsidRDefault="007E291B" w:rsidP="00B46A5F">
            <w:pPr>
              <w:jc w:val="center"/>
            </w:pPr>
            <w:r w:rsidRPr="000817FB">
              <w:t>§3.3</w:t>
            </w:r>
          </w:p>
          <w:p w:rsidR="007E291B" w:rsidRPr="000817FB" w:rsidRDefault="007E291B" w:rsidP="00B46A5F">
            <w:pPr>
              <w:jc w:val="center"/>
            </w:pPr>
            <w:r w:rsidRPr="000817FB">
              <w:t>Стр. 93-97</w:t>
            </w:r>
          </w:p>
          <w:p w:rsidR="007E291B" w:rsidRPr="000817FB" w:rsidRDefault="007E291B" w:rsidP="00B46A5F">
            <w:pPr>
              <w:jc w:val="center"/>
            </w:pPr>
            <w:r w:rsidRPr="000817FB">
              <w:t>Стр. 220-228</w:t>
            </w:r>
          </w:p>
        </w:tc>
        <w:tc>
          <w:tcPr>
            <w:tcW w:w="2013" w:type="dxa"/>
            <w:gridSpan w:val="5"/>
            <w:vAlign w:val="center"/>
          </w:tcPr>
          <w:p w:rsidR="007E291B" w:rsidRPr="000817FB" w:rsidRDefault="007E291B" w:rsidP="00B46A5F">
            <w:pPr>
              <w:jc w:val="center"/>
            </w:pPr>
          </w:p>
        </w:tc>
      </w:tr>
      <w:tr w:rsidR="007E291B" w:rsidRPr="000817FB" w:rsidTr="00D427B3">
        <w:trPr>
          <w:gridAfter w:val="2"/>
          <w:wAfter w:w="39" w:type="dxa"/>
          <w:trHeight w:val="155"/>
        </w:trPr>
        <w:tc>
          <w:tcPr>
            <w:tcW w:w="675" w:type="dxa"/>
            <w:vAlign w:val="center"/>
          </w:tcPr>
          <w:p w:rsidR="007E291B" w:rsidRPr="000817FB" w:rsidRDefault="007E291B" w:rsidP="00B46A5F">
            <w:pPr>
              <w:numPr>
                <w:ilvl w:val="0"/>
                <w:numId w:val="6"/>
              </w:numPr>
              <w:jc w:val="center"/>
              <w:rPr>
                <w:b/>
              </w:rPr>
            </w:pPr>
          </w:p>
        </w:tc>
        <w:tc>
          <w:tcPr>
            <w:tcW w:w="1701" w:type="dxa"/>
            <w:vAlign w:val="center"/>
          </w:tcPr>
          <w:p w:rsidR="007E291B" w:rsidRPr="005E6F60" w:rsidRDefault="007E291B" w:rsidP="00D427B3">
            <w:pPr>
              <w:ind w:right="-426"/>
            </w:pPr>
          </w:p>
        </w:tc>
        <w:tc>
          <w:tcPr>
            <w:tcW w:w="672" w:type="dxa"/>
            <w:vAlign w:val="center"/>
          </w:tcPr>
          <w:p w:rsidR="007E291B" w:rsidRPr="000817FB" w:rsidRDefault="007E291B" w:rsidP="00B46A5F">
            <w:pPr>
              <w:jc w:val="center"/>
              <w:rPr>
                <w:b/>
              </w:rPr>
            </w:pPr>
            <w:r w:rsidRPr="000817FB">
              <w:rPr>
                <w:b/>
              </w:rPr>
              <w:t>8.</w:t>
            </w:r>
          </w:p>
        </w:tc>
        <w:tc>
          <w:tcPr>
            <w:tcW w:w="7549" w:type="dxa"/>
            <w:vAlign w:val="center"/>
          </w:tcPr>
          <w:p w:rsidR="007E291B" w:rsidRPr="000817FB" w:rsidRDefault="007E291B" w:rsidP="00B46A5F">
            <w:r w:rsidRPr="000817FB">
              <w:t>Базы данных в электронных таблицах.</w:t>
            </w:r>
          </w:p>
          <w:p w:rsidR="007E291B" w:rsidRPr="000817FB" w:rsidRDefault="007E291B" w:rsidP="00B46A5F"/>
        </w:tc>
        <w:tc>
          <w:tcPr>
            <w:tcW w:w="2410" w:type="dxa"/>
            <w:vAlign w:val="center"/>
          </w:tcPr>
          <w:p w:rsidR="007E291B" w:rsidRPr="000817FB" w:rsidRDefault="007E291B" w:rsidP="00B46A5F">
            <w:pPr>
              <w:jc w:val="center"/>
            </w:pPr>
            <w:r w:rsidRPr="000817FB">
              <w:t>§3.4.1</w:t>
            </w:r>
          </w:p>
          <w:p w:rsidR="007E291B" w:rsidRPr="000817FB" w:rsidRDefault="007E291B" w:rsidP="00B46A5F">
            <w:pPr>
              <w:jc w:val="center"/>
            </w:pPr>
            <w:r w:rsidRPr="000817FB">
              <w:t>Стр. 97-100</w:t>
            </w:r>
          </w:p>
        </w:tc>
        <w:tc>
          <w:tcPr>
            <w:tcW w:w="2013" w:type="dxa"/>
            <w:gridSpan w:val="5"/>
            <w:vAlign w:val="center"/>
          </w:tcPr>
          <w:p w:rsidR="007E291B" w:rsidRPr="000817FB" w:rsidRDefault="007E291B" w:rsidP="00B46A5F">
            <w:pPr>
              <w:jc w:val="center"/>
            </w:pPr>
          </w:p>
        </w:tc>
      </w:tr>
      <w:tr w:rsidR="007E291B" w:rsidRPr="000817FB" w:rsidTr="00D427B3">
        <w:trPr>
          <w:gridAfter w:val="2"/>
          <w:wAfter w:w="39" w:type="dxa"/>
          <w:trHeight w:val="155"/>
        </w:trPr>
        <w:tc>
          <w:tcPr>
            <w:tcW w:w="675" w:type="dxa"/>
            <w:vAlign w:val="center"/>
          </w:tcPr>
          <w:p w:rsidR="007E291B" w:rsidRPr="000817FB" w:rsidRDefault="007E291B" w:rsidP="00B46A5F">
            <w:pPr>
              <w:numPr>
                <w:ilvl w:val="0"/>
                <w:numId w:val="6"/>
              </w:numPr>
              <w:jc w:val="center"/>
              <w:rPr>
                <w:b/>
              </w:rPr>
            </w:pPr>
          </w:p>
        </w:tc>
        <w:tc>
          <w:tcPr>
            <w:tcW w:w="1701" w:type="dxa"/>
            <w:vAlign w:val="center"/>
          </w:tcPr>
          <w:p w:rsidR="007E291B" w:rsidRPr="005E6F60" w:rsidRDefault="007E291B" w:rsidP="00D427B3">
            <w:pPr>
              <w:ind w:right="-426"/>
            </w:pPr>
          </w:p>
        </w:tc>
        <w:tc>
          <w:tcPr>
            <w:tcW w:w="672" w:type="dxa"/>
            <w:vAlign w:val="center"/>
          </w:tcPr>
          <w:p w:rsidR="007E291B" w:rsidRPr="000817FB" w:rsidRDefault="007E291B" w:rsidP="00B46A5F">
            <w:pPr>
              <w:jc w:val="center"/>
              <w:rPr>
                <w:b/>
              </w:rPr>
            </w:pPr>
            <w:r w:rsidRPr="000817FB">
              <w:rPr>
                <w:b/>
              </w:rPr>
              <w:t>9.</w:t>
            </w:r>
          </w:p>
        </w:tc>
        <w:tc>
          <w:tcPr>
            <w:tcW w:w="7549" w:type="dxa"/>
            <w:vAlign w:val="center"/>
          </w:tcPr>
          <w:p w:rsidR="007E291B" w:rsidRPr="000817FB" w:rsidRDefault="007E291B" w:rsidP="00B46A5F">
            <w:r w:rsidRPr="000817FB">
              <w:t xml:space="preserve">Сортировка и поиск данных в электронных таблицах. </w:t>
            </w:r>
            <w:r w:rsidRPr="000817FB">
              <w:rPr>
                <w:i/>
              </w:rPr>
              <w:t>Практическая работа № 3.5.</w:t>
            </w:r>
            <w:r w:rsidRPr="000817FB">
              <w:t xml:space="preserve"> «Сортировка и поиск данных в электронных таблицах».</w:t>
            </w:r>
          </w:p>
        </w:tc>
        <w:tc>
          <w:tcPr>
            <w:tcW w:w="2410" w:type="dxa"/>
            <w:vAlign w:val="center"/>
          </w:tcPr>
          <w:p w:rsidR="007E291B" w:rsidRPr="000817FB" w:rsidRDefault="007E291B" w:rsidP="00B46A5F">
            <w:pPr>
              <w:jc w:val="center"/>
            </w:pPr>
            <w:r w:rsidRPr="000817FB">
              <w:t>§3.4.2</w:t>
            </w:r>
          </w:p>
          <w:p w:rsidR="007E291B" w:rsidRPr="000817FB" w:rsidRDefault="007E291B" w:rsidP="00B46A5F">
            <w:pPr>
              <w:jc w:val="center"/>
            </w:pPr>
            <w:r w:rsidRPr="000817FB">
              <w:t>Стр. 100-105</w:t>
            </w:r>
          </w:p>
          <w:p w:rsidR="007E291B" w:rsidRPr="000817FB" w:rsidRDefault="007E291B" w:rsidP="00B46A5F">
            <w:pPr>
              <w:jc w:val="center"/>
            </w:pPr>
            <w:r w:rsidRPr="000817FB">
              <w:t>Стр. 228-232</w:t>
            </w:r>
          </w:p>
        </w:tc>
        <w:tc>
          <w:tcPr>
            <w:tcW w:w="2013" w:type="dxa"/>
            <w:gridSpan w:val="5"/>
            <w:vAlign w:val="center"/>
          </w:tcPr>
          <w:p w:rsidR="007E291B" w:rsidRPr="000817FB" w:rsidRDefault="007E291B" w:rsidP="00B46A5F">
            <w:pPr>
              <w:jc w:val="center"/>
            </w:pPr>
          </w:p>
        </w:tc>
      </w:tr>
      <w:tr w:rsidR="007E291B" w:rsidRPr="000817FB" w:rsidTr="00D427B3">
        <w:trPr>
          <w:gridAfter w:val="2"/>
          <w:wAfter w:w="39" w:type="dxa"/>
          <w:trHeight w:val="155"/>
        </w:trPr>
        <w:tc>
          <w:tcPr>
            <w:tcW w:w="675" w:type="dxa"/>
            <w:vAlign w:val="center"/>
          </w:tcPr>
          <w:p w:rsidR="007E291B" w:rsidRPr="000817FB" w:rsidRDefault="007E291B" w:rsidP="00B46A5F">
            <w:pPr>
              <w:numPr>
                <w:ilvl w:val="0"/>
                <w:numId w:val="6"/>
              </w:numPr>
              <w:jc w:val="center"/>
              <w:rPr>
                <w:b/>
              </w:rPr>
            </w:pPr>
          </w:p>
        </w:tc>
        <w:tc>
          <w:tcPr>
            <w:tcW w:w="1701" w:type="dxa"/>
            <w:vAlign w:val="center"/>
          </w:tcPr>
          <w:p w:rsidR="007E291B" w:rsidRPr="005E6F60" w:rsidRDefault="007E291B" w:rsidP="00D427B3">
            <w:pPr>
              <w:ind w:right="-426"/>
            </w:pPr>
          </w:p>
        </w:tc>
        <w:tc>
          <w:tcPr>
            <w:tcW w:w="672" w:type="dxa"/>
            <w:vAlign w:val="center"/>
          </w:tcPr>
          <w:p w:rsidR="007E291B" w:rsidRPr="000817FB" w:rsidRDefault="007E291B" w:rsidP="00B46A5F">
            <w:pPr>
              <w:jc w:val="center"/>
              <w:rPr>
                <w:b/>
              </w:rPr>
            </w:pPr>
            <w:r w:rsidRPr="000817FB">
              <w:rPr>
                <w:b/>
              </w:rPr>
              <w:t>10.</w:t>
            </w:r>
          </w:p>
        </w:tc>
        <w:tc>
          <w:tcPr>
            <w:tcW w:w="7549" w:type="dxa"/>
            <w:vAlign w:val="center"/>
          </w:tcPr>
          <w:p w:rsidR="007E291B" w:rsidRPr="000817FB" w:rsidRDefault="007E291B" w:rsidP="00B46A5F">
            <w:pPr>
              <w:rPr>
                <w:i/>
              </w:rPr>
            </w:pPr>
            <w:r w:rsidRPr="000817FB">
              <w:rPr>
                <w:i/>
              </w:rPr>
              <w:t>Контрольная работа № 3.</w:t>
            </w:r>
            <w:r w:rsidRPr="000817FB">
              <w:t xml:space="preserve"> «Кодирование и обработка числовой информации»</w:t>
            </w:r>
          </w:p>
        </w:tc>
        <w:tc>
          <w:tcPr>
            <w:tcW w:w="2410" w:type="dxa"/>
            <w:vAlign w:val="center"/>
          </w:tcPr>
          <w:p w:rsidR="007E291B" w:rsidRPr="000817FB" w:rsidRDefault="007E291B" w:rsidP="00B46A5F">
            <w:pPr>
              <w:jc w:val="center"/>
            </w:pPr>
          </w:p>
        </w:tc>
        <w:tc>
          <w:tcPr>
            <w:tcW w:w="2013" w:type="dxa"/>
            <w:gridSpan w:val="5"/>
            <w:vAlign w:val="center"/>
          </w:tcPr>
          <w:p w:rsidR="007E291B" w:rsidRPr="000817FB" w:rsidRDefault="007E291B" w:rsidP="00B46A5F">
            <w:pPr>
              <w:jc w:val="center"/>
            </w:pPr>
          </w:p>
        </w:tc>
      </w:tr>
      <w:tr w:rsidR="000817FB" w:rsidRPr="000817FB" w:rsidTr="003D4A1D">
        <w:trPr>
          <w:gridAfter w:val="2"/>
          <w:wAfter w:w="39" w:type="dxa"/>
          <w:trHeight w:val="155"/>
        </w:trPr>
        <w:tc>
          <w:tcPr>
            <w:tcW w:w="15020" w:type="dxa"/>
            <w:gridSpan w:val="10"/>
            <w:vAlign w:val="center"/>
          </w:tcPr>
          <w:p w:rsidR="000817FB" w:rsidRPr="00047D76" w:rsidRDefault="00047D76" w:rsidP="00047D76">
            <w:pPr>
              <w:shd w:val="clear" w:color="auto" w:fill="FFFFFF"/>
              <w:tabs>
                <w:tab w:val="left" w:pos="-142"/>
                <w:tab w:val="left" w:pos="851"/>
              </w:tabs>
              <w:autoSpaceDE w:val="0"/>
              <w:autoSpaceDN w:val="0"/>
              <w:adjustRightInd w:val="0"/>
              <w:jc w:val="center"/>
              <w:rPr>
                <w:b/>
              </w:rPr>
            </w:pPr>
            <w:r>
              <w:rPr>
                <w:b/>
              </w:rPr>
              <w:t xml:space="preserve">Глава 4. </w:t>
            </w:r>
            <w:r w:rsidRPr="00EE0099">
              <w:rPr>
                <w:b/>
              </w:rPr>
              <w:t>Основы алгоритмизации и объектно-ориентированного программирования</w:t>
            </w:r>
            <w:r>
              <w:rPr>
                <w:b/>
              </w:rPr>
              <w:t xml:space="preserve"> – 20 часов</w:t>
            </w:r>
          </w:p>
        </w:tc>
      </w:tr>
      <w:tr w:rsidR="007060E2" w:rsidRPr="000817FB" w:rsidTr="00D427B3">
        <w:trPr>
          <w:trHeight w:val="155"/>
        </w:trPr>
        <w:tc>
          <w:tcPr>
            <w:tcW w:w="675" w:type="dxa"/>
            <w:vAlign w:val="center"/>
          </w:tcPr>
          <w:p w:rsidR="007060E2" w:rsidRPr="000817FB" w:rsidRDefault="007060E2" w:rsidP="00B46A5F">
            <w:pPr>
              <w:numPr>
                <w:ilvl w:val="0"/>
                <w:numId w:val="6"/>
              </w:numPr>
              <w:jc w:val="center"/>
              <w:rPr>
                <w:b/>
              </w:rPr>
            </w:pPr>
          </w:p>
        </w:tc>
        <w:tc>
          <w:tcPr>
            <w:tcW w:w="1701" w:type="dxa"/>
            <w:vAlign w:val="center"/>
          </w:tcPr>
          <w:p w:rsidR="007060E2" w:rsidRPr="005E6F60" w:rsidRDefault="007060E2" w:rsidP="007060E2">
            <w:pPr>
              <w:ind w:right="-426"/>
            </w:pPr>
          </w:p>
        </w:tc>
        <w:tc>
          <w:tcPr>
            <w:tcW w:w="672" w:type="dxa"/>
            <w:vAlign w:val="center"/>
          </w:tcPr>
          <w:p w:rsidR="007060E2" w:rsidRPr="000817FB" w:rsidRDefault="007060E2" w:rsidP="00B46A5F">
            <w:pPr>
              <w:jc w:val="center"/>
              <w:rPr>
                <w:b/>
              </w:rPr>
            </w:pPr>
            <w:r w:rsidRPr="000817FB">
              <w:rPr>
                <w:b/>
              </w:rPr>
              <w:t>1.</w:t>
            </w:r>
          </w:p>
        </w:tc>
        <w:tc>
          <w:tcPr>
            <w:tcW w:w="7549" w:type="dxa"/>
            <w:vAlign w:val="center"/>
          </w:tcPr>
          <w:p w:rsidR="007060E2" w:rsidRPr="000817FB" w:rsidRDefault="007060E2" w:rsidP="00B46A5F">
            <w:r w:rsidRPr="000817FB">
              <w:t>Техника безопасности в кабинете информатики. Алгоритм и его формальное исполнение. Свойства алгоритма и его исполнители.</w:t>
            </w:r>
          </w:p>
        </w:tc>
        <w:tc>
          <w:tcPr>
            <w:tcW w:w="2473" w:type="dxa"/>
            <w:gridSpan w:val="2"/>
            <w:vAlign w:val="center"/>
          </w:tcPr>
          <w:p w:rsidR="007060E2" w:rsidRPr="000817FB" w:rsidRDefault="007060E2" w:rsidP="00B46A5F">
            <w:pPr>
              <w:jc w:val="center"/>
            </w:pPr>
            <w:r w:rsidRPr="000817FB">
              <w:t>§4.1.1</w:t>
            </w:r>
          </w:p>
          <w:p w:rsidR="007060E2" w:rsidRPr="000817FB" w:rsidRDefault="007060E2" w:rsidP="00B46A5F">
            <w:pPr>
              <w:jc w:val="center"/>
            </w:pPr>
            <w:r w:rsidRPr="000817FB">
              <w:t>Стр.105-108</w:t>
            </w:r>
          </w:p>
        </w:tc>
        <w:tc>
          <w:tcPr>
            <w:tcW w:w="1989" w:type="dxa"/>
            <w:gridSpan w:val="6"/>
            <w:vAlign w:val="center"/>
          </w:tcPr>
          <w:p w:rsidR="007060E2" w:rsidRPr="000817FB" w:rsidRDefault="007060E2" w:rsidP="00B46A5F">
            <w:pPr>
              <w:jc w:val="center"/>
              <w:rPr>
                <w:b/>
              </w:rPr>
            </w:pPr>
          </w:p>
        </w:tc>
      </w:tr>
      <w:tr w:rsidR="007060E2" w:rsidRPr="000817FB" w:rsidTr="00D427B3">
        <w:trPr>
          <w:trHeight w:val="155"/>
        </w:trPr>
        <w:tc>
          <w:tcPr>
            <w:tcW w:w="675" w:type="dxa"/>
            <w:vAlign w:val="center"/>
          </w:tcPr>
          <w:p w:rsidR="007060E2" w:rsidRPr="000817FB" w:rsidRDefault="007060E2" w:rsidP="00B46A5F">
            <w:pPr>
              <w:numPr>
                <w:ilvl w:val="0"/>
                <w:numId w:val="6"/>
              </w:numPr>
              <w:jc w:val="center"/>
              <w:rPr>
                <w:b/>
              </w:rPr>
            </w:pPr>
          </w:p>
        </w:tc>
        <w:tc>
          <w:tcPr>
            <w:tcW w:w="1701" w:type="dxa"/>
            <w:vAlign w:val="center"/>
          </w:tcPr>
          <w:p w:rsidR="007060E2" w:rsidRPr="005E6F60" w:rsidRDefault="007060E2" w:rsidP="007060E2">
            <w:pPr>
              <w:ind w:right="-426"/>
            </w:pPr>
          </w:p>
        </w:tc>
        <w:tc>
          <w:tcPr>
            <w:tcW w:w="672" w:type="dxa"/>
            <w:vAlign w:val="center"/>
          </w:tcPr>
          <w:p w:rsidR="007060E2" w:rsidRPr="000817FB" w:rsidRDefault="007060E2" w:rsidP="00B46A5F">
            <w:pPr>
              <w:jc w:val="center"/>
              <w:rPr>
                <w:b/>
              </w:rPr>
            </w:pPr>
            <w:r w:rsidRPr="000817FB">
              <w:rPr>
                <w:b/>
              </w:rPr>
              <w:t>2.</w:t>
            </w:r>
          </w:p>
        </w:tc>
        <w:tc>
          <w:tcPr>
            <w:tcW w:w="7549" w:type="dxa"/>
            <w:vAlign w:val="center"/>
          </w:tcPr>
          <w:p w:rsidR="007060E2" w:rsidRPr="000817FB" w:rsidRDefault="007060E2" w:rsidP="00B46A5F">
            <w:r w:rsidRPr="000817FB">
              <w:t>Блок-схемы алгоритмов. Выполнение алгоритмов компьютером</w:t>
            </w:r>
          </w:p>
        </w:tc>
        <w:tc>
          <w:tcPr>
            <w:tcW w:w="2473" w:type="dxa"/>
            <w:gridSpan w:val="2"/>
            <w:vAlign w:val="center"/>
          </w:tcPr>
          <w:p w:rsidR="007060E2" w:rsidRPr="000817FB" w:rsidRDefault="007060E2" w:rsidP="00B46A5F">
            <w:pPr>
              <w:jc w:val="center"/>
            </w:pPr>
            <w:r w:rsidRPr="000817FB">
              <w:t>§4.1.2</w:t>
            </w:r>
            <w:proofErr w:type="gramStart"/>
            <w:r>
              <w:t xml:space="preserve"> </w:t>
            </w:r>
            <w:r w:rsidRPr="000817FB">
              <w:t>С</w:t>
            </w:r>
            <w:proofErr w:type="gramEnd"/>
            <w:r w:rsidRPr="000817FB">
              <w:t>тр. 108-109</w:t>
            </w:r>
          </w:p>
          <w:p w:rsidR="007060E2" w:rsidRPr="000817FB" w:rsidRDefault="007060E2" w:rsidP="00BD0107">
            <w:pPr>
              <w:jc w:val="center"/>
            </w:pPr>
            <w:r w:rsidRPr="000817FB">
              <w:t>§4.1.3</w:t>
            </w:r>
            <w:proofErr w:type="gramStart"/>
            <w:r>
              <w:t xml:space="preserve"> </w:t>
            </w:r>
            <w:r w:rsidRPr="000817FB">
              <w:t>С</w:t>
            </w:r>
            <w:proofErr w:type="gramEnd"/>
            <w:r w:rsidRPr="000817FB">
              <w:t>тр.109-113</w:t>
            </w:r>
          </w:p>
          <w:p w:rsidR="007060E2" w:rsidRPr="000817FB" w:rsidRDefault="007060E2" w:rsidP="00B46A5F">
            <w:pPr>
              <w:jc w:val="center"/>
            </w:pPr>
          </w:p>
        </w:tc>
        <w:tc>
          <w:tcPr>
            <w:tcW w:w="1989" w:type="dxa"/>
            <w:gridSpan w:val="6"/>
            <w:vAlign w:val="center"/>
          </w:tcPr>
          <w:p w:rsidR="007060E2" w:rsidRPr="000817FB" w:rsidRDefault="007060E2" w:rsidP="00B46A5F">
            <w:pPr>
              <w:jc w:val="center"/>
              <w:rPr>
                <w:b/>
              </w:rPr>
            </w:pPr>
          </w:p>
        </w:tc>
      </w:tr>
      <w:tr w:rsidR="007060E2" w:rsidRPr="000817FB" w:rsidTr="00D427B3">
        <w:trPr>
          <w:trHeight w:val="905"/>
        </w:trPr>
        <w:tc>
          <w:tcPr>
            <w:tcW w:w="675" w:type="dxa"/>
            <w:vAlign w:val="center"/>
          </w:tcPr>
          <w:p w:rsidR="007060E2" w:rsidRPr="000817FB" w:rsidRDefault="007060E2" w:rsidP="00B46A5F">
            <w:pPr>
              <w:numPr>
                <w:ilvl w:val="0"/>
                <w:numId w:val="6"/>
              </w:numPr>
              <w:jc w:val="center"/>
              <w:rPr>
                <w:b/>
              </w:rPr>
            </w:pPr>
          </w:p>
        </w:tc>
        <w:tc>
          <w:tcPr>
            <w:tcW w:w="1701" w:type="dxa"/>
            <w:vAlign w:val="center"/>
          </w:tcPr>
          <w:p w:rsidR="007060E2" w:rsidRPr="005E6F60" w:rsidRDefault="007060E2" w:rsidP="007060E2">
            <w:pPr>
              <w:ind w:right="-426"/>
            </w:pPr>
          </w:p>
        </w:tc>
        <w:tc>
          <w:tcPr>
            <w:tcW w:w="672" w:type="dxa"/>
            <w:vAlign w:val="center"/>
          </w:tcPr>
          <w:p w:rsidR="007060E2" w:rsidRPr="000817FB" w:rsidRDefault="007060E2" w:rsidP="00B46A5F">
            <w:pPr>
              <w:jc w:val="center"/>
              <w:rPr>
                <w:b/>
              </w:rPr>
            </w:pPr>
            <w:r w:rsidRPr="000817FB">
              <w:rPr>
                <w:b/>
              </w:rPr>
              <w:t>3.</w:t>
            </w:r>
          </w:p>
        </w:tc>
        <w:tc>
          <w:tcPr>
            <w:tcW w:w="7549" w:type="dxa"/>
            <w:vAlign w:val="center"/>
          </w:tcPr>
          <w:p w:rsidR="007060E2" w:rsidRPr="000817FB" w:rsidRDefault="007060E2" w:rsidP="00B46A5F">
            <w:r w:rsidRPr="000817FB">
              <w:t>Кодирование основных типов алгоритмических структур на объектно-ориентированном и алгоритмическом языках</w:t>
            </w:r>
          </w:p>
        </w:tc>
        <w:tc>
          <w:tcPr>
            <w:tcW w:w="2473" w:type="dxa"/>
            <w:gridSpan w:val="2"/>
            <w:vAlign w:val="center"/>
          </w:tcPr>
          <w:p w:rsidR="007060E2" w:rsidRPr="000817FB" w:rsidRDefault="007060E2" w:rsidP="00B46A5F">
            <w:pPr>
              <w:jc w:val="center"/>
            </w:pPr>
            <w:r w:rsidRPr="000817FB">
              <w:t>§4.2</w:t>
            </w:r>
          </w:p>
          <w:p w:rsidR="007060E2" w:rsidRPr="000817FB" w:rsidRDefault="007060E2" w:rsidP="00B46A5F">
            <w:pPr>
              <w:jc w:val="center"/>
            </w:pPr>
            <w:r w:rsidRPr="000817FB">
              <w:t>Стр. 113</w:t>
            </w:r>
          </w:p>
        </w:tc>
        <w:tc>
          <w:tcPr>
            <w:tcW w:w="1989" w:type="dxa"/>
            <w:gridSpan w:val="6"/>
            <w:vAlign w:val="center"/>
          </w:tcPr>
          <w:p w:rsidR="007060E2" w:rsidRPr="000817FB" w:rsidRDefault="007060E2" w:rsidP="00B46A5F">
            <w:pPr>
              <w:jc w:val="center"/>
              <w:rPr>
                <w:b/>
              </w:rPr>
            </w:pPr>
          </w:p>
        </w:tc>
      </w:tr>
      <w:tr w:rsidR="007060E2" w:rsidRPr="000817FB" w:rsidTr="00D427B3">
        <w:trPr>
          <w:trHeight w:val="155"/>
        </w:trPr>
        <w:tc>
          <w:tcPr>
            <w:tcW w:w="675" w:type="dxa"/>
            <w:vAlign w:val="center"/>
          </w:tcPr>
          <w:p w:rsidR="007060E2" w:rsidRPr="000817FB" w:rsidRDefault="007060E2" w:rsidP="00B46A5F">
            <w:pPr>
              <w:numPr>
                <w:ilvl w:val="0"/>
                <w:numId w:val="6"/>
              </w:numPr>
              <w:jc w:val="center"/>
              <w:rPr>
                <w:b/>
              </w:rPr>
            </w:pPr>
          </w:p>
        </w:tc>
        <w:tc>
          <w:tcPr>
            <w:tcW w:w="1701" w:type="dxa"/>
            <w:vAlign w:val="center"/>
          </w:tcPr>
          <w:p w:rsidR="007060E2" w:rsidRPr="005E6F60" w:rsidRDefault="007060E2" w:rsidP="007060E2">
            <w:pPr>
              <w:ind w:right="-426"/>
            </w:pPr>
          </w:p>
        </w:tc>
        <w:tc>
          <w:tcPr>
            <w:tcW w:w="672" w:type="dxa"/>
            <w:vAlign w:val="center"/>
          </w:tcPr>
          <w:p w:rsidR="007060E2" w:rsidRPr="000817FB" w:rsidRDefault="007060E2" w:rsidP="00B46A5F">
            <w:pPr>
              <w:jc w:val="center"/>
              <w:rPr>
                <w:b/>
              </w:rPr>
            </w:pPr>
            <w:r w:rsidRPr="000817FB">
              <w:rPr>
                <w:b/>
              </w:rPr>
              <w:t>4.</w:t>
            </w:r>
          </w:p>
        </w:tc>
        <w:tc>
          <w:tcPr>
            <w:tcW w:w="7549" w:type="dxa"/>
            <w:vAlign w:val="center"/>
          </w:tcPr>
          <w:p w:rsidR="007060E2" w:rsidRPr="000817FB" w:rsidRDefault="007060E2" w:rsidP="00FC5754">
            <w:r w:rsidRPr="000817FB">
              <w:t>Переменные: тип, имя, значение. Арифметические, строковые и логические выражения.</w:t>
            </w:r>
          </w:p>
        </w:tc>
        <w:tc>
          <w:tcPr>
            <w:tcW w:w="2473" w:type="dxa"/>
            <w:gridSpan w:val="2"/>
            <w:vAlign w:val="center"/>
          </w:tcPr>
          <w:p w:rsidR="007060E2" w:rsidRPr="000817FB" w:rsidRDefault="007060E2" w:rsidP="00B46A5F">
            <w:pPr>
              <w:jc w:val="center"/>
            </w:pPr>
            <w:r w:rsidRPr="000817FB">
              <w:t>§4..3, 4.4</w:t>
            </w:r>
          </w:p>
          <w:p w:rsidR="007060E2" w:rsidRPr="000817FB" w:rsidRDefault="007060E2" w:rsidP="00B46A5F">
            <w:pPr>
              <w:jc w:val="center"/>
            </w:pPr>
            <w:r w:rsidRPr="000817FB">
              <w:t>Стр. 119-124</w:t>
            </w:r>
          </w:p>
        </w:tc>
        <w:tc>
          <w:tcPr>
            <w:tcW w:w="1989" w:type="dxa"/>
            <w:gridSpan w:val="6"/>
            <w:vAlign w:val="center"/>
          </w:tcPr>
          <w:p w:rsidR="007060E2" w:rsidRPr="000817FB" w:rsidRDefault="007060E2" w:rsidP="00B46A5F">
            <w:pPr>
              <w:jc w:val="center"/>
              <w:rPr>
                <w:b/>
              </w:rPr>
            </w:pPr>
          </w:p>
        </w:tc>
      </w:tr>
      <w:tr w:rsidR="007060E2" w:rsidRPr="000817FB" w:rsidTr="00D427B3">
        <w:trPr>
          <w:trHeight w:val="155"/>
        </w:trPr>
        <w:tc>
          <w:tcPr>
            <w:tcW w:w="675" w:type="dxa"/>
            <w:vAlign w:val="center"/>
          </w:tcPr>
          <w:p w:rsidR="007060E2" w:rsidRPr="000817FB" w:rsidRDefault="007060E2" w:rsidP="00B46A5F">
            <w:pPr>
              <w:numPr>
                <w:ilvl w:val="0"/>
                <w:numId w:val="6"/>
              </w:numPr>
              <w:jc w:val="center"/>
              <w:rPr>
                <w:b/>
              </w:rPr>
            </w:pPr>
          </w:p>
        </w:tc>
        <w:tc>
          <w:tcPr>
            <w:tcW w:w="1701" w:type="dxa"/>
            <w:vAlign w:val="center"/>
          </w:tcPr>
          <w:p w:rsidR="007060E2" w:rsidRPr="005E6F60" w:rsidRDefault="007060E2" w:rsidP="007060E2">
            <w:pPr>
              <w:ind w:right="-426"/>
            </w:pPr>
          </w:p>
        </w:tc>
        <w:tc>
          <w:tcPr>
            <w:tcW w:w="672" w:type="dxa"/>
            <w:vAlign w:val="center"/>
          </w:tcPr>
          <w:p w:rsidR="007060E2" w:rsidRPr="000817FB" w:rsidRDefault="007060E2" w:rsidP="00B46A5F">
            <w:pPr>
              <w:jc w:val="center"/>
              <w:rPr>
                <w:b/>
              </w:rPr>
            </w:pPr>
            <w:r w:rsidRPr="000817FB">
              <w:rPr>
                <w:b/>
              </w:rPr>
              <w:t>5.</w:t>
            </w:r>
          </w:p>
        </w:tc>
        <w:tc>
          <w:tcPr>
            <w:tcW w:w="7549" w:type="dxa"/>
            <w:vAlign w:val="center"/>
          </w:tcPr>
          <w:p w:rsidR="007060E2" w:rsidRPr="000817FB" w:rsidRDefault="007060E2" w:rsidP="00B46A5F">
            <w:r w:rsidRPr="000817FB">
              <w:t>Функции в языках объектно-ориентированного и алгоритмического программирования.</w:t>
            </w:r>
          </w:p>
        </w:tc>
        <w:tc>
          <w:tcPr>
            <w:tcW w:w="2473" w:type="dxa"/>
            <w:gridSpan w:val="2"/>
            <w:vAlign w:val="center"/>
          </w:tcPr>
          <w:p w:rsidR="007060E2" w:rsidRPr="000817FB" w:rsidRDefault="007060E2" w:rsidP="00B46A5F">
            <w:pPr>
              <w:jc w:val="center"/>
            </w:pPr>
            <w:r w:rsidRPr="000817FB">
              <w:t>§4.5</w:t>
            </w:r>
          </w:p>
          <w:p w:rsidR="007060E2" w:rsidRPr="000817FB" w:rsidRDefault="007060E2" w:rsidP="00B46A5F">
            <w:pPr>
              <w:jc w:val="center"/>
            </w:pPr>
            <w:r w:rsidRPr="000817FB">
              <w:t>Стр. 124-128</w:t>
            </w:r>
          </w:p>
        </w:tc>
        <w:tc>
          <w:tcPr>
            <w:tcW w:w="1989" w:type="dxa"/>
            <w:gridSpan w:val="6"/>
            <w:vAlign w:val="center"/>
          </w:tcPr>
          <w:p w:rsidR="007060E2" w:rsidRPr="000817FB" w:rsidRDefault="007060E2" w:rsidP="00B46A5F">
            <w:pPr>
              <w:jc w:val="center"/>
              <w:rPr>
                <w:b/>
              </w:rPr>
            </w:pPr>
          </w:p>
        </w:tc>
      </w:tr>
      <w:tr w:rsidR="007060E2" w:rsidRPr="000817FB" w:rsidTr="00D427B3">
        <w:trPr>
          <w:trHeight w:val="155"/>
        </w:trPr>
        <w:tc>
          <w:tcPr>
            <w:tcW w:w="675" w:type="dxa"/>
            <w:vAlign w:val="center"/>
          </w:tcPr>
          <w:p w:rsidR="007060E2" w:rsidRPr="000817FB" w:rsidRDefault="007060E2" w:rsidP="00B46A5F">
            <w:pPr>
              <w:numPr>
                <w:ilvl w:val="0"/>
                <w:numId w:val="6"/>
              </w:numPr>
              <w:jc w:val="center"/>
              <w:rPr>
                <w:b/>
              </w:rPr>
            </w:pPr>
          </w:p>
        </w:tc>
        <w:tc>
          <w:tcPr>
            <w:tcW w:w="1701" w:type="dxa"/>
            <w:vAlign w:val="center"/>
          </w:tcPr>
          <w:p w:rsidR="007060E2" w:rsidRPr="005E6F60" w:rsidRDefault="007060E2" w:rsidP="007060E2">
            <w:pPr>
              <w:ind w:right="-426"/>
            </w:pPr>
          </w:p>
        </w:tc>
        <w:tc>
          <w:tcPr>
            <w:tcW w:w="672" w:type="dxa"/>
            <w:vAlign w:val="center"/>
          </w:tcPr>
          <w:p w:rsidR="007060E2" w:rsidRPr="000817FB" w:rsidRDefault="007060E2" w:rsidP="00B46A5F">
            <w:pPr>
              <w:jc w:val="center"/>
              <w:rPr>
                <w:b/>
              </w:rPr>
            </w:pPr>
            <w:r w:rsidRPr="000817FB">
              <w:rPr>
                <w:b/>
              </w:rPr>
              <w:t>6.</w:t>
            </w:r>
          </w:p>
        </w:tc>
        <w:tc>
          <w:tcPr>
            <w:tcW w:w="7549" w:type="dxa"/>
            <w:vAlign w:val="center"/>
          </w:tcPr>
          <w:p w:rsidR="007060E2" w:rsidRPr="000817FB" w:rsidRDefault="007060E2" w:rsidP="00B46A5F">
            <w:r w:rsidRPr="000817FB">
              <w:t>Основы объектно-ориентированного визуального программирования.</w:t>
            </w:r>
          </w:p>
        </w:tc>
        <w:tc>
          <w:tcPr>
            <w:tcW w:w="2490" w:type="dxa"/>
            <w:gridSpan w:val="3"/>
            <w:vAlign w:val="center"/>
          </w:tcPr>
          <w:p w:rsidR="007060E2" w:rsidRPr="000817FB" w:rsidRDefault="007060E2" w:rsidP="00B46A5F">
            <w:pPr>
              <w:jc w:val="center"/>
            </w:pPr>
            <w:r w:rsidRPr="000817FB">
              <w:t>§4.6</w:t>
            </w:r>
          </w:p>
          <w:p w:rsidR="007060E2" w:rsidRPr="000817FB" w:rsidRDefault="007060E2" w:rsidP="00B46A5F">
            <w:pPr>
              <w:jc w:val="center"/>
            </w:pPr>
            <w:r w:rsidRPr="000817FB">
              <w:t>Стр. 128-133</w:t>
            </w:r>
          </w:p>
        </w:tc>
        <w:tc>
          <w:tcPr>
            <w:tcW w:w="1972" w:type="dxa"/>
            <w:gridSpan w:val="5"/>
            <w:vAlign w:val="center"/>
          </w:tcPr>
          <w:p w:rsidR="007060E2" w:rsidRPr="000817FB" w:rsidRDefault="007060E2" w:rsidP="00B46A5F">
            <w:pPr>
              <w:jc w:val="center"/>
              <w:rPr>
                <w:b/>
              </w:rPr>
            </w:pPr>
          </w:p>
        </w:tc>
      </w:tr>
      <w:tr w:rsidR="007060E2" w:rsidRPr="000817FB" w:rsidTr="00D427B3">
        <w:trPr>
          <w:trHeight w:val="155"/>
        </w:trPr>
        <w:tc>
          <w:tcPr>
            <w:tcW w:w="675" w:type="dxa"/>
            <w:vAlign w:val="center"/>
          </w:tcPr>
          <w:p w:rsidR="007060E2" w:rsidRPr="000817FB" w:rsidRDefault="007060E2" w:rsidP="00B46A5F">
            <w:pPr>
              <w:numPr>
                <w:ilvl w:val="0"/>
                <w:numId w:val="6"/>
              </w:numPr>
              <w:jc w:val="center"/>
              <w:rPr>
                <w:b/>
              </w:rPr>
            </w:pPr>
          </w:p>
        </w:tc>
        <w:tc>
          <w:tcPr>
            <w:tcW w:w="1701" w:type="dxa"/>
            <w:vAlign w:val="center"/>
          </w:tcPr>
          <w:p w:rsidR="007060E2" w:rsidRPr="005E6F60" w:rsidRDefault="007060E2" w:rsidP="007060E2">
            <w:pPr>
              <w:ind w:right="-426"/>
            </w:pPr>
          </w:p>
        </w:tc>
        <w:tc>
          <w:tcPr>
            <w:tcW w:w="672" w:type="dxa"/>
            <w:vAlign w:val="center"/>
          </w:tcPr>
          <w:p w:rsidR="007060E2" w:rsidRPr="000817FB" w:rsidRDefault="007060E2" w:rsidP="00B46A5F">
            <w:pPr>
              <w:jc w:val="center"/>
              <w:rPr>
                <w:b/>
              </w:rPr>
            </w:pPr>
            <w:r w:rsidRPr="000817FB">
              <w:rPr>
                <w:b/>
              </w:rPr>
              <w:t>7.</w:t>
            </w:r>
          </w:p>
        </w:tc>
        <w:tc>
          <w:tcPr>
            <w:tcW w:w="7549" w:type="dxa"/>
            <w:vAlign w:val="center"/>
          </w:tcPr>
          <w:p w:rsidR="007060E2" w:rsidRPr="000817FB" w:rsidRDefault="007060E2" w:rsidP="00B46A5F">
            <w:r w:rsidRPr="000817FB">
              <w:rPr>
                <w:i/>
              </w:rPr>
              <w:t>Практическая работа № 4.1.</w:t>
            </w:r>
            <w:r w:rsidRPr="000817FB">
              <w:t xml:space="preserve"> «Знакомство с системами объектно-ориентированного и алгоритмического программирования»</w:t>
            </w:r>
          </w:p>
        </w:tc>
        <w:tc>
          <w:tcPr>
            <w:tcW w:w="2490" w:type="dxa"/>
            <w:gridSpan w:val="3"/>
            <w:vAlign w:val="center"/>
          </w:tcPr>
          <w:p w:rsidR="007060E2" w:rsidRPr="000817FB" w:rsidRDefault="007060E2" w:rsidP="00B46A5F">
            <w:pPr>
              <w:jc w:val="center"/>
            </w:pPr>
            <w:r w:rsidRPr="000817FB">
              <w:t>Стр. 233-239</w:t>
            </w:r>
          </w:p>
        </w:tc>
        <w:tc>
          <w:tcPr>
            <w:tcW w:w="1972" w:type="dxa"/>
            <w:gridSpan w:val="5"/>
            <w:vAlign w:val="center"/>
          </w:tcPr>
          <w:p w:rsidR="007060E2" w:rsidRPr="000817FB" w:rsidRDefault="007060E2" w:rsidP="00B46A5F">
            <w:pPr>
              <w:jc w:val="center"/>
            </w:pPr>
          </w:p>
        </w:tc>
      </w:tr>
      <w:tr w:rsidR="007060E2" w:rsidRPr="000817FB" w:rsidTr="00D427B3">
        <w:trPr>
          <w:trHeight w:val="155"/>
        </w:trPr>
        <w:tc>
          <w:tcPr>
            <w:tcW w:w="675" w:type="dxa"/>
            <w:vAlign w:val="center"/>
          </w:tcPr>
          <w:p w:rsidR="007060E2" w:rsidRPr="000817FB" w:rsidRDefault="007060E2" w:rsidP="00B46A5F">
            <w:pPr>
              <w:numPr>
                <w:ilvl w:val="0"/>
                <w:numId w:val="6"/>
              </w:numPr>
              <w:jc w:val="center"/>
              <w:rPr>
                <w:b/>
              </w:rPr>
            </w:pPr>
          </w:p>
        </w:tc>
        <w:tc>
          <w:tcPr>
            <w:tcW w:w="1701" w:type="dxa"/>
            <w:vAlign w:val="center"/>
          </w:tcPr>
          <w:p w:rsidR="007060E2" w:rsidRPr="005E6F60" w:rsidRDefault="007060E2" w:rsidP="007060E2">
            <w:pPr>
              <w:ind w:right="-426"/>
            </w:pPr>
          </w:p>
        </w:tc>
        <w:tc>
          <w:tcPr>
            <w:tcW w:w="672" w:type="dxa"/>
            <w:vAlign w:val="center"/>
          </w:tcPr>
          <w:p w:rsidR="007060E2" w:rsidRPr="000817FB" w:rsidRDefault="007060E2" w:rsidP="00B46A5F">
            <w:pPr>
              <w:jc w:val="center"/>
              <w:rPr>
                <w:b/>
              </w:rPr>
            </w:pPr>
            <w:r w:rsidRPr="000817FB">
              <w:rPr>
                <w:b/>
              </w:rPr>
              <w:t>8.</w:t>
            </w:r>
          </w:p>
        </w:tc>
        <w:tc>
          <w:tcPr>
            <w:tcW w:w="7549" w:type="dxa"/>
            <w:vAlign w:val="center"/>
          </w:tcPr>
          <w:p w:rsidR="007060E2" w:rsidRPr="000817FB" w:rsidRDefault="007060E2" w:rsidP="00B46A5F">
            <w:r w:rsidRPr="000817FB">
              <w:rPr>
                <w:i/>
              </w:rPr>
              <w:t>Практическая работа № 4.2.</w:t>
            </w:r>
            <w:r w:rsidRPr="000817FB">
              <w:t xml:space="preserve"> «Проект «Переменные».</w:t>
            </w:r>
          </w:p>
        </w:tc>
        <w:tc>
          <w:tcPr>
            <w:tcW w:w="2490" w:type="dxa"/>
            <w:gridSpan w:val="3"/>
            <w:vAlign w:val="center"/>
          </w:tcPr>
          <w:p w:rsidR="007060E2" w:rsidRPr="000817FB" w:rsidRDefault="007060E2" w:rsidP="00B46A5F">
            <w:pPr>
              <w:jc w:val="center"/>
            </w:pPr>
            <w:r w:rsidRPr="000817FB">
              <w:t>Стр. 239-242</w:t>
            </w:r>
          </w:p>
        </w:tc>
        <w:tc>
          <w:tcPr>
            <w:tcW w:w="1972" w:type="dxa"/>
            <w:gridSpan w:val="5"/>
            <w:vAlign w:val="center"/>
          </w:tcPr>
          <w:p w:rsidR="007060E2" w:rsidRPr="000817FB" w:rsidRDefault="007060E2" w:rsidP="00B46A5F">
            <w:pPr>
              <w:jc w:val="center"/>
            </w:pPr>
          </w:p>
        </w:tc>
      </w:tr>
      <w:tr w:rsidR="007060E2" w:rsidRPr="000817FB" w:rsidTr="00D427B3">
        <w:trPr>
          <w:trHeight w:val="703"/>
        </w:trPr>
        <w:tc>
          <w:tcPr>
            <w:tcW w:w="675" w:type="dxa"/>
            <w:vAlign w:val="center"/>
          </w:tcPr>
          <w:p w:rsidR="007060E2" w:rsidRPr="000817FB" w:rsidRDefault="007060E2" w:rsidP="00B46A5F">
            <w:pPr>
              <w:numPr>
                <w:ilvl w:val="0"/>
                <w:numId w:val="6"/>
              </w:numPr>
              <w:jc w:val="center"/>
              <w:rPr>
                <w:b/>
              </w:rPr>
            </w:pPr>
          </w:p>
        </w:tc>
        <w:tc>
          <w:tcPr>
            <w:tcW w:w="1701" w:type="dxa"/>
            <w:vAlign w:val="center"/>
          </w:tcPr>
          <w:p w:rsidR="007060E2" w:rsidRPr="005E6F60" w:rsidRDefault="007060E2" w:rsidP="007060E2">
            <w:pPr>
              <w:ind w:right="-426"/>
            </w:pPr>
          </w:p>
        </w:tc>
        <w:tc>
          <w:tcPr>
            <w:tcW w:w="672" w:type="dxa"/>
            <w:vAlign w:val="center"/>
          </w:tcPr>
          <w:p w:rsidR="007060E2" w:rsidRPr="000817FB" w:rsidRDefault="007060E2" w:rsidP="00B46A5F">
            <w:pPr>
              <w:jc w:val="center"/>
              <w:rPr>
                <w:b/>
              </w:rPr>
            </w:pPr>
            <w:r w:rsidRPr="000817FB">
              <w:rPr>
                <w:b/>
              </w:rPr>
              <w:t>9.</w:t>
            </w:r>
          </w:p>
        </w:tc>
        <w:tc>
          <w:tcPr>
            <w:tcW w:w="7549" w:type="dxa"/>
            <w:vAlign w:val="center"/>
          </w:tcPr>
          <w:p w:rsidR="007060E2" w:rsidRPr="000817FB" w:rsidRDefault="007060E2" w:rsidP="00B46A5F">
            <w:r w:rsidRPr="000817FB">
              <w:rPr>
                <w:i/>
              </w:rPr>
              <w:t>Практическая работа № 4.3.</w:t>
            </w:r>
            <w:r w:rsidRPr="000817FB">
              <w:t xml:space="preserve"> «Проект «Калькулятор».</w:t>
            </w:r>
          </w:p>
        </w:tc>
        <w:tc>
          <w:tcPr>
            <w:tcW w:w="2490" w:type="dxa"/>
            <w:gridSpan w:val="3"/>
            <w:vAlign w:val="center"/>
          </w:tcPr>
          <w:p w:rsidR="007060E2" w:rsidRPr="000817FB" w:rsidRDefault="007060E2" w:rsidP="00B46A5F">
            <w:pPr>
              <w:jc w:val="center"/>
            </w:pPr>
            <w:r w:rsidRPr="000817FB">
              <w:t>Стр. 242-246</w:t>
            </w:r>
          </w:p>
          <w:p w:rsidR="007060E2" w:rsidRPr="000817FB" w:rsidRDefault="007060E2" w:rsidP="00B46A5F">
            <w:pPr>
              <w:jc w:val="center"/>
            </w:pPr>
          </w:p>
        </w:tc>
        <w:tc>
          <w:tcPr>
            <w:tcW w:w="1972" w:type="dxa"/>
            <w:gridSpan w:val="5"/>
            <w:vAlign w:val="center"/>
          </w:tcPr>
          <w:p w:rsidR="007060E2" w:rsidRPr="000817FB" w:rsidRDefault="007060E2" w:rsidP="00B46A5F">
            <w:pPr>
              <w:jc w:val="center"/>
            </w:pPr>
          </w:p>
        </w:tc>
      </w:tr>
      <w:tr w:rsidR="007060E2" w:rsidRPr="000817FB" w:rsidTr="00D427B3">
        <w:trPr>
          <w:trHeight w:val="759"/>
        </w:trPr>
        <w:tc>
          <w:tcPr>
            <w:tcW w:w="675" w:type="dxa"/>
            <w:vAlign w:val="center"/>
          </w:tcPr>
          <w:p w:rsidR="007060E2" w:rsidRPr="000817FB" w:rsidRDefault="007060E2" w:rsidP="00B46A5F">
            <w:pPr>
              <w:numPr>
                <w:ilvl w:val="0"/>
                <w:numId w:val="6"/>
              </w:numPr>
              <w:jc w:val="center"/>
              <w:rPr>
                <w:b/>
              </w:rPr>
            </w:pPr>
          </w:p>
        </w:tc>
        <w:tc>
          <w:tcPr>
            <w:tcW w:w="1701" w:type="dxa"/>
            <w:vAlign w:val="center"/>
          </w:tcPr>
          <w:p w:rsidR="007060E2" w:rsidRPr="005E6F60" w:rsidRDefault="007060E2" w:rsidP="007060E2">
            <w:pPr>
              <w:ind w:right="-426"/>
            </w:pPr>
          </w:p>
        </w:tc>
        <w:tc>
          <w:tcPr>
            <w:tcW w:w="672" w:type="dxa"/>
            <w:vAlign w:val="center"/>
          </w:tcPr>
          <w:p w:rsidR="007060E2" w:rsidRPr="000817FB" w:rsidRDefault="007060E2" w:rsidP="00B46A5F">
            <w:pPr>
              <w:jc w:val="center"/>
              <w:rPr>
                <w:b/>
                <w:color w:val="000000"/>
              </w:rPr>
            </w:pPr>
            <w:r w:rsidRPr="000817FB">
              <w:rPr>
                <w:b/>
                <w:color w:val="000000"/>
              </w:rPr>
              <w:t>10.</w:t>
            </w:r>
          </w:p>
        </w:tc>
        <w:tc>
          <w:tcPr>
            <w:tcW w:w="7549" w:type="dxa"/>
            <w:vAlign w:val="center"/>
          </w:tcPr>
          <w:p w:rsidR="007060E2" w:rsidRPr="000817FB" w:rsidRDefault="007060E2" w:rsidP="00B46A5F">
            <w:pPr>
              <w:rPr>
                <w:i/>
              </w:rPr>
            </w:pPr>
            <w:r w:rsidRPr="000817FB">
              <w:rPr>
                <w:i/>
                <w:color w:val="000000"/>
              </w:rPr>
              <w:t>Практическая работа 4.4</w:t>
            </w:r>
            <w:r w:rsidRPr="000817FB">
              <w:rPr>
                <w:color w:val="000000"/>
              </w:rPr>
              <w:t>. Проект «Строковый калькулятор».</w:t>
            </w:r>
          </w:p>
        </w:tc>
        <w:tc>
          <w:tcPr>
            <w:tcW w:w="2490" w:type="dxa"/>
            <w:gridSpan w:val="3"/>
            <w:vAlign w:val="center"/>
          </w:tcPr>
          <w:p w:rsidR="007060E2" w:rsidRPr="000817FB" w:rsidRDefault="007060E2" w:rsidP="00B46A5F">
            <w:pPr>
              <w:jc w:val="center"/>
            </w:pPr>
            <w:r w:rsidRPr="000817FB">
              <w:t>Стр. 246-249</w:t>
            </w:r>
          </w:p>
        </w:tc>
        <w:tc>
          <w:tcPr>
            <w:tcW w:w="1972" w:type="dxa"/>
            <w:gridSpan w:val="5"/>
            <w:vAlign w:val="center"/>
          </w:tcPr>
          <w:p w:rsidR="007060E2" w:rsidRPr="000817FB" w:rsidRDefault="007060E2" w:rsidP="00B46A5F">
            <w:pPr>
              <w:jc w:val="center"/>
            </w:pPr>
          </w:p>
        </w:tc>
      </w:tr>
      <w:tr w:rsidR="007060E2" w:rsidRPr="000817FB" w:rsidTr="00D427B3">
        <w:trPr>
          <w:trHeight w:val="155"/>
        </w:trPr>
        <w:tc>
          <w:tcPr>
            <w:tcW w:w="675" w:type="dxa"/>
            <w:vAlign w:val="center"/>
          </w:tcPr>
          <w:p w:rsidR="007060E2" w:rsidRPr="000817FB" w:rsidRDefault="007060E2" w:rsidP="00B46A5F">
            <w:pPr>
              <w:numPr>
                <w:ilvl w:val="0"/>
                <w:numId w:val="6"/>
              </w:numPr>
              <w:jc w:val="center"/>
              <w:rPr>
                <w:b/>
              </w:rPr>
            </w:pPr>
          </w:p>
        </w:tc>
        <w:tc>
          <w:tcPr>
            <w:tcW w:w="1701" w:type="dxa"/>
            <w:vAlign w:val="center"/>
          </w:tcPr>
          <w:p w:rsidR="007060E2" w:rsidRPr="005E6F60" w:rsidRDefault="007060E2" w:rsidP="007060E2">
            <w:pPr>
              <w:ind w:right="-426"/>
            </w:pPr>
          </w:p>
        </w:tc>
        <w:tc>
          <w:tcPr>
            <w:tcW w:w="672" w:type="dxa"/>
            <w:vAlign w:val="center"/>
          </w:tcPr>
          <w:p w:rsidR="007060E2" w:rsidRPr="000817FB" w:rsidRDefault="007060E2" w:rsidP="00BD0107">
            <w:pPr>
              <w:jc w:val="center"/>
              <w:rPr>
                <w:b/>
                <w:color w:val="000000"/>
              </w:rPr>
            </w:pPr>
            <w:r w:rsidRPr="000817FB">
              <w:rPr>
                <w:b/>
                <w:color w:val="000000"/>
              </w:rPr>
              <w:t>11.</w:t>
            </w:r>
          </w:p>
        </w:tc>
        <w:tc>
          <w:tcPr>
            <w:tcW w:w="7549" w:type="dxa"/>
            <w:vAlign w:val="center"/>
          </w:tcPr>
          <w:p w:rsidR="007060E2" w:rsidRPr="000817FB" w:rsidRDefault="007060E2" w:rsidP="00B46A5F">
            <w:pPr>
              <w:rPr>
                <w:color w:val="000000"/>
              </w:rPr>
            </w:pPr>
            <w:r w:rsidRPr="000817FB">
              <w:rPr>
                <w:i/>
                <w:color w:val="000000"/>
              </w:rPr>
              <w:t>Практическая работа № 4.5.</w:t>
            </w:r>
            <w:r w:rsidRPr="000817FB">
              <w:rPr>
                <w:color w:val="000000"/>
              </w:rPr>
              <w:t xml:space="preserve"> Проект «Даты и время».</w:t>
            </w:r>
          </w:p>
        </w:tc>
        <w:tc>
          <w:tcPr>
            <w:tcW w:w="2490" w:type="dxa"/>
            <w:gridSpan w:val="3"/>
            <w:vAlign w:val="center"/>
          </w:tcPr>
          <w:p w:rsidR="007060E2" w:rsidRPr="000817FB" w:rsidRDefault="007060E2" w:rsidP="00B46A5F">
            <w:pPr>
              <w:jc w:val="center"/>
            </w:pPr>
            <w:r w:rsidRPr="000817FB">
              <w:t>Стр. 249-252</w:t>
            </w:r>
          </w:p>
        </w:tc>
        <w:tc>
          <w:tcPr>
            <w:tcW w:w="1972" w:type="dxa"/>
            <w:gridSpan w:val="5"/>
            <w:vAlign w:val="center"/>
          </w:tcPr>
          <w:p w:rsidR="007060E2" w:rsidRPr="000817FB" w:rsidRDefault="007060E2" w:rsidP="00B46A5F">
            <w:pPr>
              <w:jc w:val="center"/>
            </w:pPr>
          </w:p>
        </w:tc>
      </w:tr>
      <w:tr w:rsidR="007060E2" w:rsidRPr="000817FB" w:rsidTr="00D427B3">
        <w:trPr>
          <w:trHeight w:val="704"/>
        </w:trPr>
        <w:tc>
          <w:tcPr>
            <w:tcW w:w="675" w:type="dxa"/>
            <w:vAlign w:val="center"/>
          </w:tcPr>
          <w:p w:rsidR="007060E2" w:rsidRPr="000817FB" w:rsidRDefault="007060E2" w:rsidP="00B46A5F">
            <w:pPr>
              <w:numPr>
                <w:ilvl w:val="0"/>
                <w:numId w:val="6"/>
              </w:numPr>
              <w:jc w:val="center"/>
              <w:rPr>
                <w:b/>
              </w:rPr>
            </w:pPr>
          </w:p>
        </w:tc>
        <w:tc>
          <w:tcPr>
            <w:tcW w:w="1701" w:type="dxa"/>
            <w:vAlign w:val="center"/>
          </w:tcPr>
          <w:p w:rsidR="007060E2" w:rsidRPr="005E6F60" w:rsidRDefault="007060E2" w:rsidP="007060E2">
            <w:pPr>
              <w:ind w:right="-426"/>
            </w:pPr>
          </w:p>
        </w:tc>
        <w:tc>
          <w:tcPr>
            <w:tcW w:w="672" w:type="dxa"/>
            <w:vAlign w:val="center"/>
          </w:tcPr>
          <w:p w:rsidR="007060E2" w:rsidRPr="000817FB" w:rsidRDefault="007060E2" w:rsidP="00BD0107">
            <w:pPr>
              <w:jc w:val="center"/>
              <w:rPr>
                <w:b/>
                <w:color w:val="000000"/>
              </w:rPr>
            </w:pPr>
            <w:r w:rsidRPr="000817FB">
              <w:rPr>
                <w:b/>
                <w:color w:val="000000"/>
              </w:rPr>
              <w:t>12.</w:t>
            </w:r>
          </w:p>
        </w:tc>
        <w:tc>
          <w:tcPr>
            <w:tcW w:w="7549" w:type="dxa"/>
            <w:vAlign w:val="center"/>
          </w:tcPr>
          <w:p w:rsidR="007060E2" w:rsidRPr="000817FB" w:rsidRDefault="007060E2" w:rsidP="00FC5754">
            <w:pPr>
              <w:rPr>
                <w:color w:val="000000"/>
              </w:rPr>
            </w:pPr>
            <w:r w:rsidRPr="000817FB">
              <w:rPr>
                <w:i/>
                <w:color w:val="000000"/>
              </w:rPr>
              <w:t>Практическая работа № 4.6.</w:t>
            </w:r>
            <w:r w:rsidRPr="000817FB">
              <w:rPr>
                <w:color w:val="000000"/>
              </w:rPr>
              <w:t xml:space="preserve"> Проект «Сравнение кодов символов».</w:t>
            </w:r>
          </w:p>
        </w:tc>
        <w:tc>
          <w:tcPr>
            <w:tcW w:w="2511" w:type="dxa"/>
            <w:gridSpan w:val="4"/>
            <w:vAlign w:val="center"/>
          </w:tcPr>
          <w:p w:rsidR="007060E2" w:rsidRPr="000817FB" w:rsidRDefault="007060E2" w:rsidP="00B46A5F">
            <w:pPr>
              <w:jc w:val="center"/>
            </w:pPr>
            <w:r w:rsidRPr="000817FB">
              <w:t>Стр. 252-255</w:t>
            </w:r>
          </w:p>
          <w:p w:rsidR="007060E2" w:rsidRPr="000817FB" w:rsidRDefault="007060E2" w:rsidP="00B46A5F">
            <w:pPr>
              <w:jc w:val="center"/>
            </w:pPr>
          </w:p>
        </w:tc>
        <w:tc>
          <w:tcPr>
            <w:tcW w:w="1951" w:type="dxa"/>
            <w:gridSpan w:val="4"/>
            <w:vAlign w:val="center"/>
          </w:tcPr>
          <w:p w:rsidR="007060E2" w:rsidRPr="000817FB" w:rsidRDefault="007060E2" w:rsidP="00B46A5F">
            <w:pPr>
              <w:jc w:val="center"/>
            </w:pPr>
          </w:p>
        </w:tc>
      </w:tr>
      <w:tr w:rsidR="007060E2" w:rsidRPr="000817FB" w:rsidTr="00D427B3">
        <w:trPr>
          <w:trHeight w:val="600"/>
        </w:trPr>
        <w:tc>
          <w:tcPr>
            <w:tcW w:w="675" w:type="dxa"/>
            <w:vAlign w:val="center"/>
          </w:tcPr>
          <w:p w:rsidR="007060E2" w:rsidRPr="000817FB" w:rsidRDefault="007060E2" w:rsidP="00B46A5F">
            <w:pPr>
              <w:numPr>
                <w:ilvl w:val="0"/>
                <w:numId w:val="6"/>
              </w:numPr>
              <w:jc w:val="center"/>
              <w:rPr>
                <w:b/>
              </w:rPr>
            </w:pPr>
          </w:p>
        </w:tc>
        <w:tc>
          <w:tcPr>
            <w:tcW w:w="1701" w:type="dxa"/>
            <w:vAlign w:val="center"/>
          </w:tcPr>
          <w:p w:rsidR="007060E2" w:rsidRPr="005E6F60" w:rsidRDefault="007060E2" w:rsidP="007060E2">
            <w:pPr>
              <w:ind w:right="-426"/>
            </w:pPr>
          </w:p>
        </w:tc>
        <w:tc>
          <w:tcPr>
            <w:tcW w:w="672" w:type="dxa"/>
            <w:vAlign w:val="center"/>
          </w:tcPr>
          <w:p w:rsidR="007060E2" w:rsidRPr="000817FB" w:rsidRDefault="007060E2" w:rsidP="00BD0107">
            <w:pPr>
              <w:jc w:val="center"/>
              <w:rPr>
                <w:b/>
                <w:color w:val="000000"/>
              </w:rPr>
            </w:pPr>
            <w:r w:rsidRPr="000817FB">
              <w:rPr>
                <w:b/>
                <w:color w:val="000000"/>
              </w:rPr>
              <w:t>13.</w:t>
            </w:r>
          </w:p>
        </w:tc>
        <w:tc>
          <w:tcPr>
            <w:tcW w:w="7549" w:type="dxa"/>
            <w:vAlign w:val="center"/>
          </w:tcPr>
          <w:p w:rsidR="007060E2" w:rsidRPr="000817FB" w:rsidRDefault="007060E2" w:rsidP="00B46A5F">
            <w:pPr>
              <w:rPr>
                <w:i/>
                <w:color w:val="000000"/>
              </w:rPr>
            </w:pPr>
            <w:r w:rsidRPr="000817FB">
              <w:rPr>
                <w:i/>
                <w:color w:val="000000"/>
              </w:rPr>
              <w:t>Практическая работа № 4.7.</w:t>
            </w:r>
            <w:r w:rsidRPr="000817FB">
              <w:rPr>
                <w:color w:val="000000"/>
              </w:rPr>
              <w:t xml:space="preserve"> Проект «Отметка».</w:t>
            </w:r>
          </w:p>
        </w:tc>
        <w:tc>
          <w:tcPr>
            <w:tcW w:w="2511" w:type="dxa"/>
            <w:gridSpan w:val="4"/>
            <w:vAlign w:val="center"/>
          </w:tcPr>
          <w:p w:rsidR="007060E2" w:rsidRPr="000817FB" w:rsidRDefault="007060E2" w:rsidP="00B46A5F">
            <w:pPr>
              <w:jc w:val="center"/>
            </w:pPr>
            <w:r w:rsidRPr="000817FB">
              <w:t>Стр. 255-257</w:t>
            </w:r>
          </w:p>
        </w:tc>
        <w:tc>
          <w:tcPr>
            <w:tcW w:w="1951" w:type="dxa"/>
            <w:gridSpan w:val="4"/>
            <w:vAlign w:val="center"/>
          </w:tcPr>
          <w:p w:rsidR="007060E2" w:rsidRPr="000817FB" w:rsidRDefault="007060E2" w:rsidP="00B46A5F">
            <w:pPr>
              <w:jc w:val="center"/>
            </w:pPr>
          </w:p>
        </w:tc>
      </w:tr>
      <w:tr w:rsidR="007060E2" w:rsidRPr="000817FB" w:rsidTr="00D427B3">
        <w:trPr>
          <w:trHeight w:val="580"/>
        </w:trPr>
        <w:tc>
          <w:tcPr>
            <w:tcW w:w="675" w:type="dxa"/>
            <w:vAlign w:val="center"/>
          </w:tcPr>
          <w:p w:rsidR="007060E2" w:rsidRPr="000817FB" w:rsidRDefault="007060E2" w:rsidP="00B46A5F">
            <w:pPr>
              <w:numPr>
                <w:ilvl w:val="0"/>
                <w:numId w:val="6"/>
              </w:numPr>
              <w:jc w:val="center"/>
              <w:rPr>
                <w:b/>
              </w:rPr>
            </w:pPr>
          </w:p>
        </w:tc>
        <w:tc>
          <w:tcPr>
            <w:tcW w:w="1701" w:type="dxa"/>
            <w:vAlign w:val="center"/>
          </w:tcPr>
          <w:p w:rsidR="007060E2" w:rsidRPr="005E6F60" w:rsidRDefault="007060E2" w:rsidP="007060E2">
            <w:pPr>
              <w:ind w:right="-426"/>
            </w:pPr>
          </w:p>
        </w:tc>
        <w:tc>
          <w:tcPr>
            <w:tcW w:w="672" w:type="dxa"/>
            <w:vAlign w:val="center"/>
          </w:tcPr>
          <w:p w:rsidR="007060E2" w:rsidRPr="000817FB" w:rsidRDefault="007060E2" w:rsidP="00BD0107">
            <w:pPr>
              <w:jc w:val="center"/>
              <w:rPr>
                <w:b/>
                <w:color w:val="000000"/>
              </w:rPr>
            </w:pPr>
            <w:r w:rsidRPr="000817FB">
              <w:rPr>
                <w:b/>
                <w:color w:val="000000"/>
              </w:rPr>
              <w:t>14.</w:t>
            </w:r>
          </w:p>
        </w:tc>
        <w:tc>
          <w:tcPr>
            <w:tcW w:w="7549" w:type="dxa"/>
            <w:vAlign w:val="center"/>
          </w:tcPr>
          <w:p w:rsidR="007060E2" w:rsidRPr="000817FB" w:rsidRDefault="007060E2" w:rsidP="00B46A5F">
            <w:pPr>
              <w:rPr>
                <w:color w:val="000000"/>
              </w:rPr>
            </w:pPr>
            <w:r w:rsidRPr="000817FB">
              <w:rPr>
                <w:i/>
                <w:color w:val="000000"/>
              </w:rPr>
              <w:t>Практическая работа № 4.8.</w:t>
            </w:r>
            <w:r w:rsidRPr="000817FB">
              <w:rPr>
                <w:color w:val="000000"/>
              </w:rPr>
              <w:t xml:space="preserve"> Проект «Коды символов».</w:t>
            </w:r>
          </w:p>
        </w:tc>
        <w:tc>
          <w:tcPr>
            <w:tcW w:w="2511" w:type="dxa"/>
            <w:gridSpan w:val="4"/>
            <w:vAlign w:val="center"/>
          </w:tcPr>
          <w:p w:rsidR="007060E2" w:rsidRPr="000817FB" w:rsidRDefault="007060E2" w:rsidP="00B46A5F">
            <w:pPr>
              <w:jc w:val="center"/>
            </w:pPr>
            <w:r w:rsidRPr="000817FB">
              <w:t>Стр. 258-260</w:t>
            </w:r>
          </w:p>
          <w:p w:rsidR="007060E2" w:rsidRPr="000817FB" w:rsidRDefault="007060E2" w:rsidP="00B46A5F">
            <w:pPr>
              <w:jc w:val="center"/>
            </w:pPr>
          </w:p>
        </w:tc>
        <w:tc>
          <w:tcPr>
            <w:tcW w:w="1951" w:type="dxa"/>
            <w:gridSpan w:val="4"/>
            <w:vAlign w:val="center"/>
          </w:tcPr>
          <w:p w:rsidR="007060E2" w:rsidRPr="000817FB" w:rsidRDefault="007060E2" w:rsidP="00B46A5F">
            <w:pPr>
              <w:jc w:val="center"/>
            </w:pPr>
          </w:p>
        </w:tc>
      </w:tr>
      <w:tr w:rsidR="007060E2" w:rsidRPr="000817FB" w:rsidTr="00D427B3">
        <w:trPr>
          <w:trHeight w:val="578"/>
        </w:trPr>
        <w:tc>
          <w:tcPr>
            <w:tcW w:w="675" w:type="dxa"/>
            <w:vAlign w:val="center"/>
          </w:tcPr>
          <w:p w:rsidR="007060E2" w:rsidRPr="000817FB" w:rsidRDefault="007060E2" w:rsidP="00B46A5F">
            <w:pPr>
              <w:numPr>
                <w:ilvl w:val="0"/>
                <w:numId w:val="6"/>
              </w:numPr>
              <w:jc w:val="center"/>
              <w:rPr>
                <w:b/>
              </w:rPr>
            </w:pPr>
          </w:p>
        </w:tc>
        <w:tc>
          <w:tcPr>
            <w:tcW w:w="1701" w:type="dxa"/>
            <w:vAlign w:val="center"/>
          </w:tcPr>
          <w:p w:rsidR="007060E2" w:rsidRPr="005E6F60" w:rsidRDefault="007060E2" w:rsidP="007060E2">
            <w:pPr>
              <w:ind w:right="-426"/>
            </w:pPr>
          </w:p>
        </w:tc>
        <w:tc>
          <w:tcPr>
            <w:tcW w:w="672" w:type="dxa"/>
            <w:vAlign w:val="center"/>
          </w:tcPr>
          <w:p w:rsidR="007060E2" w:rsidRPr="000817FB" w:rsidRDefault="007060E2" w:rsidP="00BD0107">
            <w:pPr>
              <w:jc w:val="center"/>
              <w:rPr>
                <w:b/>
                <w:color w:val="000000"/>
              </w:rPr>
            </w:pPr>
            <w:r w:rsidRPr="000817FB">
              <w:rPr>
                <w:b/>
                <w:color w:val="000000"/>
              </w:rPr>
              <w:t>15.</w:t>
            </w:r>
          </w:p>
        </w:tc>
        <w:tc>
          <w:tcPr>
            <w:tcW w:w="7549" w:type="dxa"/>
            <w:vAlign w:val="center"/>
          </w:tcPr>
          <w:p w:rsidR="007060E2" w:rsidRPr="000817FB" w:rsidRDefault="007060E2" w:rsidP="00B46A5F">
            <w:pPr>
              <w:rPr>
                <w:i/>
                <w:color w:val="000000"/>
              </w:rPr>
            </w:pPr>
            <w:r w:rsidRPr="000817FB">
              <w:rPr>
                <w:i/>
                <w:color w:val="000000"/>
              </w:rPr>
              <w:t>Практическая работа № 4.9</w:t>
            </w:r>
            <w:r w:rsidRPr="000817FB">
              <w:rPr>
                <w:color w:val="000000"/>
              </w:rPr>
              <w:t>. Проект «Слово-перевертыш».</w:t>
            </w:r>
          </w:p>
        </w:tc>
        <w:tc>
          <w:tcPr>
            <w:tcW w:w="2511" w:type="dxa"/>
            <w:gridSpan w:val="4"/>
            <w:vAlign w:val="center"/>
          </w:tcPr>
          <w:p w:rsidR="007060E2" w:rsidRPr="000817FB" w:rsidRDefault="007060E2" w:rsidP="00B46A5F">
            <w:pPr>
              <w:jc w:val="center"/>
            </w:pPr>
            <w:r w:rsidRPr="000817FB">
              <w:t>Стр. 261-263</w:t>
            </w:r>
          </w:p>
        </w:tc>
        <w:tc>
          <w:tcPr>
            <w:tcW w:w="1951" w:type="dxa"/>
            <w:gridSpan w:val="4"/>
            <w:vAlign w:val="center"/>
          </w:tcPr>
          <w:p w:rsidR="007060E2" w:rsidRPr="000817FB" w:rsidRDefault="007060E2" w:rsidP="00B46A5F">
            <w:pPr>
              <w:jc w:val="center"/>
            </w:pPr>
          </w:p>
        </w:tc>
      </w:tr>
      <w:tr w:rsidR="007060E2" w:rsidRPr="000817FB" w:rsidTr="00D427B3">
        <w:trPr>
          <w:trHeight w:val="802"/>
        </w:trPr>
        <w:tc>
          <w:tcPr>
            <w:tcW w:w="675" w:type="dxa"/>
            <w:vAlign w:val="center"/>
          </w:tcPr>
          <w:p w:rsidR="007060E2" w:rsidRPr="000817FB" w:rsidRDefault="007060E2" w:rsidP="00B46A5F">
            <w:pPr>
              <w:numPr>
                <w:ilvl w:val="0"/>
                <w:numId w:val="6"/>
              </w:numPr>
              <w:jc w:val="center"/>
              <w:rPr>
                <w:b/>
              </w:rPr>
            </w:pPr>
          </w:p>
        </w:tc>
        <w:tc>
          <w:tcPr>
            <w:tcW w:w="1701" w:type="dxa"/>
            <w:vAlign w:val="center"/>
          </w:tcPr>
          <w:p w:rsidR="007060E2" w:rsidRPr="005E6F60" w:rsidRDefault="007060E2" w:rsidP="007060E2">
            <w:pPr>
              <w:ind w:right="-426"/>
            </w:pPr>
          </w:p>
        </w:tc>
        <w:tc>
          <w:tcPr>
            <w:tcW w:w="672" w:type="dxa"/>
            <w:vAlign w:val="center"/>
          </w:tcPr>
          <w:p w:rsidR="007060E2" w:rsidRPr="000817FB" w:rsidRDefault="007060E2" w:rsidP="00BD0107">
            <w:pPr>
              <w:jc w:val="center"/>
              <w:rPr>
                <w:b/>
              </w:rPr>
            </w:pPr>
            <w:r w:rsidRPr="000817FB">
              <w:rPr>
                <w:b/>
              </w:rPr>
              <w:t>16.</w:t>
            </w:r>
          </w:p>
        </w:tc>
        <w:tc>
          <w:tcPr>
            <w:tcW w:w="7549" w:type="dxa"/>
            <w:vAlign w:val="center"/>
          </w:tcPr>
          <w:p w:rsidR="007060E2" w:rsidRPr="000817FB" w:rsidRDefault="007060E2" w:rsidP="00B46A5F">
            <w:r w:rsidRPr="000817FB">
              <w:t>Графические возможности объектно-</w:t>
            </w:r>
            <w:proofErr w:type="spellStart"/>
            <w:r w:rsidRPr="000817FB">
              <w:t>ориентированого</w:t>
            </w:r>
            <w:proofErr w:type="spellEnd"/>
            <w:r w:rsidRPr="000817FB">
              <w:t xml:space="preserve"> языка программирования </w:t>
            </w:r>
            <w:r w:rsidRPr="000817FB">
              <w:rPr>
                <w:lang w:val="en-US"/>
              </w:rPr>
              <w:t>Visual</w:t>
            </w:r>
            <w:r w:rsidRPr="000817FB">
              <w:t xml:space="preserve"> </w:t>
            </w:r>
            <w:r w:rsidRPr="000817FB">
              <w:rPr>
                <w:lang w:val="en-US"/>
              </w:rPr>
              <w:t>Basic</w:t>
            </w:r>
            <w:r w:rsidRPr="000817FB">
              <w:t xml:space="preserve"> 2005.</w:t>
            </w:r>
          </w:p>
        </w:tc>
        <w:tc>
          <w:tcPr>
            <w:tcW w:w="2511" w:type="dxa"/>
            <w:gridSpan w:val="4"/>
            <w:vAlign w:val="center"/>
          </w:tcPr>
          <w:p w:rsidR="007060E2" w:rsidRPr="000817FB" w:rsidRDefault="007060E2" w:rsidP="00B46A5F">
            <w:pPr>
              <w:jc w:val="center"/>
            </w:pPr>
            <w:r w:rsidRPr="000817FB">
              <w:t>§4.7</w:t>
            </w:r>
          </w:p>
          <w:p w:rsidR="007060E2" w:rsidRPr="000817FB" w:rsidRDefault="007060E2" w:rsidP="00B46A5F">
            <w:pPr>
              <w:jc w:val="center"/>
            </w:pPr>
            <w:r w:rsidRPr="000817FB">
              <w:t>Стр. 133-138</w:t>
            </w:r>
          </w:p>
          <w:p w:rsidR="007060E2" w:rsidRPr="000817FB" w:rsidRDefault="007060E2" w:rsidP="00B46A5F">
            <w:pPr>
              <w:jc w:val="center"/>
            </w:pPr>
          </w:p>
        </w:tc>
        <w:tc>
          <w:tcPr>
            <w:tcW w:w="1951" w:type="dxa"/>
            <w:gridSpan w:val="4"/>
            <w:vAlign w:val="center"/>
          </w:tcPr>
          <w:p w:rsidR="007060E2" w:rsidRPr="000817FB" w:rsidRDefault="007060E2" w:rsidP="00B46A5F">
            <w:pPr>
              <w:jc w:val="center"/>
              <w:rPr>
                <w:b/>
              </w:rPr>
            </w:pPr>
          </w:p>
        </w:tc>
      </w:tr>
      <w:tr w:rsidR="007060E2" w:rsidRPr="000817FB" w:rsidTr="00D427B3">
        <w:trPr>
          <w:trHeight w:val="590"/>
        </w:trPr>
        <w:tc>
          <w:tcPr>
            <w:tcW w:w="675" w:type="dxa"/>
            <w:vAlign w:val="center"/>
          </w:tcPr>
          <w:p w:rsidR="007060E2" w:rsidRPr="000817FB" w:rsidRDefault="007060E2" w:rsidP="00B46A5F">
            <w:pPr>
              <w:numPr>
                <w:ilvl w:val="0"/>
                <w:numId w:val="6"/>
              </w:numPr>
              <w:jc w:val="center"/>
              <w:rPr>
                <w:b/>
              </w:rPr>
            </w:pPr>
          </w:p>
        </w:tc>
        <w:tc>
          <w:tcPr>
            <w:tcW w:w="1701" w:type="dxa"/>
            <w:vAlign w:val="center"/>
          </w:tcPr>
          <w:p w:rsidR="007060E2" w:rsidRPr="005E6F60" w:rsidRDefault="007060E2" w:rsidP="007060E2">
            <w:pPr>
              <w:ind w:right="-426"/>
            </w:pPr>
          </w:p>
        </w:tc>
        <w:tc>
          <w:tcPr>
            <w:tcW w:w="672" w:type="dxa"/>
            <w:vAlign w:val="center"/>
          </w:tcPr>
          <w:p w:rsidR="007060E2" w:rsidRPr="000817FB" w:rsidRDefault="007060E2" w:rsidP="00BD0107">
            <w:pPr>
              <w:jc w:val="center"/>
              <w:rPr>
                <w:b/>
                <w:color w:val="000000"/>
              </w:rPr>
            </w:pPr>
            <w:r w:rsidRPr="000817FB">
              <w:rPr>
                <w:b/>
                <w:color w:val="000000"/>
              </w:rPr>
              <w:t>17.</w:t>
            </w:r>
          </w:p>
        </w:tc>
        <w:tc>
          <w:tcPr>
            <w:tcW w:w="7549" w:type="dxa"/>
            <w:vAlign w:val="center"/>
          </w:tcPr>
          <w:p w:rsidR="007060E2" w:rsidRPr="000817FB" w:rsidRDefault="007060E2" w:rsidP="00B46A5F">
            <w:r w:rsidRPr="000817FB">
              <w:rPr>
                <w:i/>
                <w:color w:val="000000"/>
              </w:rPr>
              <w:t>Практическая работа № 4.10.</w:t>
            </w:r>
            <w:r w:rsidRPr="000817FB">
              <w:rPr>
                <w:color w:val="000000"/>
              </w:rPr>
              <w:t xml:space="preserve"> Проект «Графический редактор».</w:t>
            </w:r>
          </w:p>
        </w:tc>
        <w:tc>
          <w:tcPr>
            <w:tcW w:w="2511" w:type="dxa"/>
            <w:gridSpan w:val="4"/>
            <w:vAlign w:val="center"/>
          </w:tcPr>
          <w:p w:rsidR="007060E2" w:rsidRPr="000817FB" w:rsidRDefault="007060E2" w:rsidP="00B46A5F">
            <w:pPr>
              <w:jc w:val="center"/>
            </w:pPr>
            <w:r w:rsidRPr="000817FB">
              <w:t>Стр. 263-267</w:t>
            </w:r>
          </w:p>
        </w:tc>
        <w:tc>
          <w:tcPr>
            <w:tcW w:w="1951" w:type="dxa"/>
            <w:gridSpan w:val="4"/>
            <w:vAlign w:val="center"/>
          </w:tcPr>
          <w:p w:rsidR="007060E2" w:rsidRPr="000817FB" w:rsidRDefault="007060E2" w:rsidP="00B46A5F">
            <w:pPr>
              <w:jc w:val="center"/>
            </w:pPr>
          </w:p>
        </w:tc>
      </w:tr>
      <w:tr w:rsidR="007060E2" w:rsidRPr="000817FB" w:rsidTr="00D427B3">
        <w:trPr>
          <w:trHeight w:val="444"/>
        </w:trPr>
        <w:tc>
          <w:tcPr>
            <w:tcW w:w="675" w:type="dxa"/>
            <w:vAlign w:val="center"/>
          </w:tcPr>
          <w:p w:rsidR="007060E2" w:rsidRPr="000817FB" w:rsidRDefault="007060E2" w:rsidP="00B46A5F">
            <w:pPr>
              <w:numPr>
                <w:ilvl w:val="0"/>
                <w:numId w:val="6"/>
              </w:numPr>
              <w:jc w:val="center"/>
              <w:rPr>
                <w:b/>
              </w:rPr>
            </w:pPr>
          </w:p>
        </w:tc>
        <w:tc>
          <w:tcPr>
            <w:tcW w:w="1701" w:type="dxa"/>
            <w:vAlign w:val="center"/>
          </w:tcPr>
          <w:p w:rsidR="007060E2" w:rsidRPr="005E6F60" w:rsidRDefault="007060E2" w:rsidP="007060E2">
            <w:pPr>
              <w:ind w:right="-426"/>
            </w:pPr>
          </w:p>
        </w:tc>
        <w:tc>
          <w:tcPr>
            <w:tcW w:w="672" w:type="dxa"/>
            <w:vAlign w:val="center"/>
          </w:tcPr>
          <w:p w:rsidR="007060E2" w:rsidRPr="000817FB" w:rsidRDefault="007060E2" w:rsidP="00B46A5F">
            <w:pPr>
              <w:jc w:val="center"/>
              <w:rPr>
                <w:b/>
                <w:color w:val="000000"/>
              </w:rPr>
            </w:pPr>
            <w:r w:rsidRPr="000817FB">
              <w:rPr>
                <w:b/>
                <w:color w:val="000000"/>
              </w:rPr>
              <w:t>18.</w:t>
            </w:r>
          </w:p>
        </w:tc>
        <w:tc>
          <w:tcPr>
            <w:tcW w:w="7549" w:type="dxa"/>
            <w:vAlign w:val="center"/>
          </w:tcPr>
          <w:p w:rsidR="007060E2" w:rsidRPr="000817FB" w:rsidRDefault="007060E2" w:rsidP="00B46A5F">
            <w:pPr>
              <w:rPr>
                <w:color w:val="000000"/>
              </w:rPr>
            </w:pPr>
            <w:r w:rsidRPr="000817FB">
              <w:rPr>
                <w:i/>
                <w:color w:val="000000"/>
              </w:rPr>
              <w:t>Практическая работа № 4.11</w:t>
            </w:r>
            <w:r w:rsidRPr="000817FB">
              <w:rPr>
                <w:color w:val="000000"/>
              </w:rPr>
              <w:t>. Проект «Системы координат».</w:t>
            </w:r>
          </w:p>
        </w:tc>
        <w:tc>
          <w:tcPr>
            <w:tcW w:w="2532" w:type="dxa"/>
            <w:gridSpan w:val="5"/>
            <w:vAlign w:val="center"/>
          </w:tcPr>
          <w:p w:rsidR="007060E2" w:rsidRPr="000817FB" w:rsidRDefault="007060E2" w:rsidP="00B46A5F">
            <w:pPr>
              <w:jc w:val="center"/>
            </w:pPr>
            <w:r w:rsidRPr="000817FB">
              <w:t>Стр. 267-269</w:t>
            </w:r>
          </w:p>
        </w:tc>
        <w:tc>
          <w:tcPr>
            <w:tcW w:w="1930" w:type="dxa"/>
            <w:gridSpan w:val="3"/>
            <w:vAlign w:val="center"/>
          </w:tcPr>
          <w:p w:rsidR="007060E2" w:rsidRPr="000817FB" w:rsidRDefault="007060E2" w:rsidP="00B46A5F">
            <w:pPr>
              <w:jc w:val="center"/>
            </w:pPr>
          </w:p>
        </w:tc>
      </w:tr>
      <w:tr w:rsidR="007060E2" w:rsidRPr="000817FB" w:rsidTr="00D427B3">
        <w:trPr>
          <w:trHeight w:val="155"/>
        </w:trPr>
        <w:tc>
          <w:tcPr>
            <w:tcW w:w="675" w:type="dxa"/>
            <w:vAlign w:val="center"/>
          </w:tcPr>
          <w:p w:rsidR="007060E2" w:rsidRPr="000817FB" w:rsidRDefault="007060E2" w:rsidP="00B46A5F">
            <w:pPr>
              <w:numPr>
                <w:ilvl w:val="0"/>
                <w:numId w:val="6"/>
              </w:numPr>
              <w:jc w:val="center"/>
              <w:rPr>
                <w:b/>
              </w:rPr>
            </w:pPr>
          </w:p>
        </w:tc>
        <w:tc>
          <w:tcPr>
            <w:tcW w:w="1701" w:type="dxa"/>
            <w:vAlign w:val="center"/>
          </w:tcPr>
          <w:p w:rsidR="007060E2" w:rsidRPr="005E6F60" w:rsidRDefault="007060E2" w:rsidP="007060E2">
            <w:pPr>
              <w:ind w:right="-426"/>
            </w:pPr>
          </w:p>
        </w:tc>
        <w:tc>
          <w:tcPr>
            <w:tcW w:w="672" w:type="dxa"/>
            <w:vAlign w:val="center"/>
          </w:tcPr>
          <w:p w:rsidR="007060E2" w:rsidRPr="000817FB" w:rsidRDefault="007060E2" w:rsidP="00B46A5F">
            <w:pPr>
              <w:jc w:val="center"/>
              <w:rPr>
                <w:b/>
                <w:color w:val="000000"/>
              </w:rPr>
            </w:pPr>
            <w:r w:rsidRPr="000817FB">
              <w:rPr>
                <w:b/>
                <w:color w:val="000000"/>
              </w:rPr>
              <w:t>19.</w:t>
            </w:r>
          </w:p>
        </w:tc>
        <w:tc>
          <w:tcPr>
            <w:tcW w:w="7549" w:type="dxa"/>
            <w:vAlign w:val="center"/>
          </w:tcPr>
          <w:p w:rsidR="007060E2" w:rsidRPr="000817FB" w:rsidRDefault="007060E2" w:rsidP="00FC5754">
            <w:pPr>
              <w:rPr>
                <w:i/>
                <w:color w:val="000000"/>
              </w:rPr>
            </w:pPr>
            <w:r w:rsidRPr="000817FB">
              <w:rPr>
                <w:i/>
                <w:color w:val="000000"/>
              </w:rPr>
              <w:t>Практическая работа № 4.12</w:t>
            </w:r>
            <w:r w:rsidRPr="000817FB">
              <w:rPr>
                <w:color w:val="000000"/>
              </w:rPr>
              <w:t>. Проект «Анимация».</w:t>
            </w:r>
          </w:p>
        </w:tc>
        <w:tc>
          <w:tcPr>
            <w:tcW w:w="2532" w:type="dxa"/>
            <w:gridSpan w:val="5"/>
            <w:vAlign w:val="center"/>
          </w:tcPr>
          <w:p w:rsidR="007060E2" w:rsidRPr="000817FB" w:rsidRDefault="007060E2" w:rsidP="00B46A5F">
            <w:pPr>
              <w:jc w:val="center"/>
            </w:pPr>
            <w:r w:rsidRPr="000817FB">
              <w:t>Стр.270-272</w:t>
            </w:r>
          </w:p>
        </w:tc>
        <w:tc>
          <w:tcPr>
            <w:tcW w:w="1930" w:type="dxa"/>
            <w:gridSpan w:val="3"/>
            <w:vAlign w:val="center"/>
          </w:tcPr>
          <w:p w:rsidR="007060E2" w:rsidRPr="000817FB" w:rsidRDefault="007060E2" w:rsidP="00B46A5F">
            <w:pPr>
              <w:jc w:val="center"/>
            </w:pPr>
          </w:p>
        </w:tc>
      </w:tr>
      <w:tr w:rsidR="007060E2" w:rsidRPr="000817FB" w:rsidTr="00D427B3">
        <w:trPr>
          <w:trHeight w:val="155"/>
        </w:trPr>
        <w:tc>
          <w:tcPr>
            <w:tcW w:w="675" w:type="dxa"/>
            <w:vAlign w:val="center"/>
          </w:tcPr>
          <w:p w:rsidR="007060E2" w:rsidRPr="000817FB" w:rsidRDefault="007060E2" w:rsidP="00B46A5F">
            <w:pPr>
              <w:numPr>
                <w:ilvl w:val="0"/>
                <w:numId w:val="6"/>
              </w:numPr>
              <w:jc w:val="center"/>
              <w:rPr>
                <w:b/>
              </w:rPr>
            </w:pPr>
          </w:p>
        </w:tc>
        <w:tc>
          <w:tcPr>
            <w:tcW w:w="1701" w:type="dxa"/>
            <w:vAlign w:val="center"/>
          </w:tcPr>
          <w:p w:rsidR="007060E2" w:rsidRPr="005E6F60" w:rsidRDefault="007060E2" w:rsidP="007060E2">
            <w:pPr>
              <w:ind w:right="-426"/>
            </w:pPr>
          </w:p>
        </w:tc>
        <w:tc>
          <w:tcPr>
            <w:tcW w:w="672" w:type="dxa"/>
            <w:vAlign w:val="center"/>
          </w:tcPr>
          <w:p w:rsidR="007060E2" w:rsidRPr="000817FB" w:rsidRDefault="007060E2" w:rsidP="00B46A5F">
            <w:pPr>
              <w:jc w:val="center"/>
              <w:rPr>
                <w:b/>
              </w:rPr>
            </w:pPr>
            <w:r w:rsidRPr="000817FB">
              <w:rPr>
                <w:b/>
              </w:rPr>
              <w:t>20.</w:t>
            </w:r>
          </w:p>
        </w:tc>
        <w:tc>
          <w:tcPr>
            <w:tcW w:w="7549" w:type="dxa"/>
            <w:vAlign w:val="center"/>
          </w:tcPr>
          <w:p w:rsidR="007060E2" w:rsidRPr="000817FB" w:rsidRDefault="007060E2" w:rsidP="00B46A5F">
            <w:r w:rsidRPr="000817FB">
              <w:t>Контрольная работа №4 «Основы алгоритмизации и объектно-ориентированного программирования»</w:t>
            </w:r>
          </w:p>
        </w:tc>
        <w:tc>
          <w:tcPr>
            <w:tcW w:w="2532" w:type="dxa"/>
            <w:gridSpan w:val="5"/>
            <w:vAlign w:val="center"/>
          </w:tcPr>
          <w:p w:rsidR="007060E2" w:rsidRPr="000817FB" w:rsidRDefault="007060E2" w:rsidP="00B46A5F">
            <w:pPr>
              <w:jc w:val="center"/>
            </w:pPr>
          </w:p>
        </w:tc>
        <w:tc>
          <w:tcPr>
            <w:tcW w:w="1930" w:type="dxa"/>
            <w:gridSpan w:val="3"/>
            <w:vAlign w:val="center"/>
          </w:tcPr>
          <w:p w:rsidR="007060E2" w:rsidRPr="000817FB" w:rsidRDefault="007060E2" w:rsidP="00B46A5F">
            <w:pPr>
              <w:jc w:val="center"/>
            </w:pPr>
          </w:p>
        </w:tc>
      </w:tr>
      <w:tr w:rsidR="007060E2" w:rsidRPr="000817FB" w:rsidTr="003D4A1D">
        <w:trPr>
          <w:trHeight w:val="155"/>
        </w:trPr>
        <w:tc>
          <w:tcPr>
            <w:tcW w:w="15059" w:type="dxa"/>
            <w:gridSpan w:val="12"/>
            <w:vAlign w:val="center"/>
          </w:tcPr>
          <w:p w:rsidR="007060E2" w:rsidRPr="00047D76" w:rsidRDefault="007060E2" w:rsidP="00047D76">
            <w:pPr>
              <w:shd w:val="clear" w:color="auto" w:fill="FFFFFF"/>
              <w:tabs>
                <w:tab w:val="left" w:pos="-142"/>
                <w:tab w:val="left" w:pos="851"/>
              </w:tabs>
              <w:autoSpaceDE w:val="0"/>
              <w:autoSpaceDN w:val="0"/>
              <w:adjustRightInd w:val="0"/>
              <w:jc w:val="center"/>
              <w:rPr>
                <w:b/>
              </w:rPr>
            </w:pPr>
            <w:r>
              <w:rPr>
                <w:b/>
              </w:rPr>
              <w:t xml:space="preserve">Глава 5. </w:t>
            </w:r>
            <w:r w:rsidRPr="00FD79C6">
              <w:rPr>
                <w:b/>
              </w:rPr>
              <w:t>Моделирование и формализация</w:t>
            </w:r>
            <w:r>
              <w:rPr>
                <w:b/>
              </w:rPr>
              <w:t xml:space="preserve"> – 10 часов</w:t>
            </w:r>
          </w:p>
        </w:tc>
      </w:tr>
      <w:tr w:rsidR="007060E2" w:rsidRPr="000817FB" w:rsidTr="00D427B3">
        <w:trPr>
          <w:trHeight w:val="155"/>
        </w:trPr>
        <w:tc>
          <w:tcPr>
            <w:tcW w:w="675" w:type="dxa"/>
            <w:vAlign w:val="center"/>
          </w:tcPr>
          <w:p w:rsidR="007060E2" w:rsidRPr="000817FB" w:rsidRDefault="007060E2" w:rsidP="00B46A5F">
            <w:pPr>
              <w:numPr>
                <w:ilvl w:val="0"/>
                <w:numId w:val="6"/>
              </w:numPr>
              <w:jc w:val="center"/>
              <w:rPr>
                <w:b/>
              </w:rPr>
            </w:pPr>
          </w:p>
        </w:tc>
        <w:tc>
          <w:tcPr>
            <w:tcW w:w="1701" w:type="dxa"/>
            <w:vAlign w:val="center"/>
          </w:tcPr>
          <w:p w:rsidR="007060E2" w:rsidRPr="005E6F60" w:rsidRDefault="007060E2" w:rsidP="007060E2">
            <w:pPr>
              <w:ind w:right="-426"/>
            </w:pPr>
          </w:p>
        </w:tc>
        <w:tc>
          <w:tcPr>
            <w:tcW w:w="672" w:type="dxa"/>
            <w:vAlign w:val="center"/>
          </w:tcPr>
          <w:p w:rsidR="007060E2" w:rsidRPr="000817FB" w:rsidRDefault="007060E2" w:rsidP="00B46A5F">
            <w:pPr>
              <w:jc w:val="center"/>
              <w:rPr>
                <w:b/>
              </w:rPr>
            </w:pPr>
            <w:r w:rsidRPr="000817FB">
              <w:rPr>
                <w:b/>
              </w:rPr>
              <w:t>1.</w:t>
            </w:r>
          </w:p>
        </w:tc>
        <w:tc>
          <w:tcPr>
            <w:tcW w:w="7549" w:type="dxa"/>
            <w:vAlign w:val="center"/>
          </w:tcPr>
          <w:p w:rsidR="007060E2" w:rsidRPr="000817FB" w:rsidRDefault="007060E2" w:rsidP="00B46A5F">
            <w:r w:rsidRPr="000817FB">
              <w:t>Окружающий мир как иерархическая система.</w:t>
            </w:r>
          </w:p>
        </w:tc>
        <w:tc>
          <w:tcPr>
            <w:tcW w:w="2473" w:type="dxa"/>
            <w:gridSpan w:val="2"/>
            <w:vAlign w:val="center"/>
          </w:tcPr>
          <w:p w:rsidR="007060E2" w:rsidRPr="000817FB" w:rsidRDefault="007060E2" w:rsidP="00B46A5F">
            <w:pPr>
              <w:jc w:val="center"/>
            </w:pPr>
            <w:r w:rsidRPr="000817FB">
              <w:t>§5.1</w:t>
            </w:r>
          </w:p>
          <w:p w:rsidR="007060E2" w:rsidRPr="000817FB" w:rsidRDefault="007060E2" w:rsidP="00B46A5F">
            <w:pPr>
              <w:jc w:val="center"/>
            </w:pPr>
            <w:r w:rsidRPr="000817FB">
              <w:t>Стр. 138-142</w:t>
            </w:r>
          </w:p>
        </w:tc>
        <w:tc>
          <w:tcPr>
            <w:tcW w:w="1989" w:type="dxa"/>
            <w:gridSpan w:val="6"/>
            <w:vAlign w:val="center"/>
          </w:tcPr>
          <w:p w:rsidR="007060E2" w:rsidRPr="000817FB" w:rsidRDefault="007060E2" w:rsidP="00B46A5F">
            <w:pPr>
              <w:jc w:val="center"/>
              <w:rPr>
                <w:b/>
              </w:rPr>
            </w:pPr>
          </w:p>
        </w:tc>
      </w:tr>
      <w:tr w:rsidR="007060E2" w:rsidRPr="000817FB" w:rsidTr="00D427B3">
        <w:trPr>
          <w:trHeight w:val="802"/>
        </w:trPr>
        <w:tc>
          <w:tcPr>
            <w:tcW w:w="675" w:type="dxa"/>
            <w:vAlign w:val="center"/>
          </w:tcPr>
          <w:p w:rsidR="007060E2" w:rsidRPr="000817FB" w:rsidRDefault="007060E2" w:rsidP="00B46A5F">
            <w:pPr>
              <w:numPr>
                <w:ilvl w:val="0"/>
                <w:numId w:val="6"/>
              </w:numPr>
              <w:jc w:val="center"/>
              <w:rPr>
                <w:b/>
              </w:rPr>
            </w:pPr>
          </w:p>
        </w:tc>
        <w:tc>
          <w:tcPr>
            <w:tcW w:w="1701" w:type="dxa"/>
            <w:vAlign w:val="center"/>
          </w:tcPr>
          <w:p w:rsidR="007060E2" w:rsidRPr="005E6F60" w:rsidRDefault="007060E2" w:rsidP="007060E2">
            <w:pPr>
              <w:ind w:right="-426"/>
            </w:pPr>
          </w:p>
        </w:tc>
        <w:tc>
          <w:tcPr>
            <w:tcW w:w="672" w:type="dxa"/>
            <w:vAlign w:val="center"/>
          </w:tcPr>
          <w:p w:rsidR="007060E2" w:rsidRPr="000817FB" w:rsidRDefault="007060E2" w:rsidP="00B46A5F">
            <w:pPr>
              <w:jc w:val="center"/>
              <w:rPr>
                <w:b/>
              </w:rPr>
            </w:pPr>
            <w:r w:rsidRPr="000817FB">
              <w:rPr>
                <w:b/>
              </w:rPr>
              <w:t>2.</w:t>
            </w:r>
          </w:p>
        </w:tc>
        <w:tc>
          <w:tcPr>
            <w:tcW w:w="7549" w:type="dxa"/>
            <w:vAlign w:val="center"/>
          </w:tcPr>
          <w:p w:rsidR="007060E2" w:rsidRPr="000817FB" w:rsidRDefault="007060E2" w:rsidP="00B46A5F">
            <w:r w:rsidRPr="000817FB">
              <w:t>Моделирование как метод познания.</w:t>
            </w:r>
          </w:p>
        </w:tc>
        <w:tc>
          <w:tcPr>
            <w:tcW w:w="2473" w:type="dxa"/>
            <w:gridSpan w:val="2"/>
            <w:vAlign w:val="center"/>
          </w:tcPr>
          <w:p w:rsidR="007060E2" w:rsidRDefault="007060E2" w:rsidP="00FC5754">
            <w:pPr>
              <w:jc w:val="center"/>
            </w:pPr>
            <w:r w:rsidRPr="000817FB">
              <w:t>§5.2.1</w:t>
            </w:r>
          </w:p>
          <w:p w:rsidR="007060E2" w:rsidRPr="000817FB" w:rsidRDefault="007060E2" w:rsidP="00FC5754">
            <w:pPr>
              <w:jc w:val="center"/>
            </w:pPr>
            <w:r w:rsidRPr="000817FB">
              <w:t>Стр. 142-145</w:t>
            </w:r>
          </w:p>
        </w:tc>
        <w:tc>
          <w:tcPr>
            <w:tcW w:w="1989" w:type="dxa"/>
            <w:gridSpan w:val="6"/>
            <w:vAlign w:val="center"/>
          </w:tcPr>
          <w:p w:rsidR="007060E2" w:rsidRPr="000817FB" w:rsidRDefault="007060E2" w:rsidP="00B46A5F">
            <w:pPr>
              <w:jc w:val="center"/>
              <w:rPr>
                <w:b/>
              </w:rPr>
            </w:pPr>
          </w:p>
        </w:tc>
      </w:tr>
      <w:tr w:rsidR="007060E2" w:rsidRPr="000817FB" w:rsidTr="00D427B3">
        <w:trPr>
          <w:trHeight w:val="692"/>
        </w:trPr>
        <w:tc>
          <w:tcPr>
            <w:tcW w:w="675" w:type="dxa"/>
            <w:vAlign w:val="center"/>
          </w:tcPr>
          <w:p w:rsidR="007060E2" w:rsidRPr="000817FB" w:rsidRDefault="007060E2" w:rsidP="00B46A5F">
            <w:pPr>
              <w:numPr>
                <w:ilvl w:val="0"/>
                <w:numId w:val="6"/>
              </w:numPr>
              <w:jc w:val="center"/>
              <w:rPr>
                <w:b/>
              </w:rPr>
            </w:pPr>
          </w:p>
        </w:tc>
        <w:tc>
          <w:tcPr>
            <w:tcW w:w="1701" w:type="dxa"/>
            <w:vAlign w:val="center"/>
          </w:tcPr>
          <w:p w:rsidR="007060E2" w:rsidRPr="005E6F60" w:rsidRDefault="007060E2" w:rsidP="007060E2">
            <w:pPr>
              <w:ind w:right="-426"/>
            </w:pPr>
          </w:p>
        </w:tc>
        <w:tc>
          <w:tcPr>
            <w:tcW w:w="672" w:type="dxa"/>
            <w:vAlign w:val="center"/>
          </w:tcPr>
          <w:p w:rsidR="007060E2" w:rsidRPr="000817FB" w:rsidRDefault="007060E2" w:rsidP="00B46A5F">
            <w:pPr>
              <w:jc w:val="center"/>
              <w:rPr>
                <w:b/>
              </w:rPr>
            </w:pPr>
            <w:r w:rsidRPr="000817FB">
              <w:rPr>
                <w:b/>
              </w:rPr>
              <w:t>3.</w:t>
            </w:r>
          </w:p>
        </w:tc>
        <w:tc>
          <w:tcPr>
            <w:tcW w:w="7549" w:type="dxa"/>
            <w:vAlign w:val="center"/>
          </w:tcPr>
          <w:p w:rsidR="007060E2" w:rsidRPr="000817FB" w:rsidRDefault="007060E2" w:rsidP="00B46A5F">
            <w:r w:rsidRPr="000817FB">
              <w:t>Материальные и информационные модели.</w:t>
            </w:r>
          </w:p>
          <w:p w:rsidR="007060E2" w:rsidRPr="000817FB" w:rsidRDefault="007060E2" w:rsidP="00B46A5F"/>
        </w:tc>
        <w:tc>
          <w:tcPr>
            <w:tcW w:w="2473" w:type="dxa"/>
            <w:gridSpan w:val="2"/>
            <w:vAlign w:val="center"/>
          </w:tcPr>
          <w:p w:rsidR="007060E2" w:rsidRPr="000817FB" w:rsidRDefault="007060E2" w:rsidP="00B46A5F">
            <w:pPr>
              <w:jc w:val="center"/>
            </w:pPr>
            <w:r w:rsidRPr="000817FB">
              <w:t>§5.2.2</w:t>
            </w:r>
          </w:p>
          <w:p w:rsidR="007060E2" w:rsidRPr="000817FB" w:rsidRDefault="007060E2" w:rsidP="00FC5754">
            <w:pPr>
              <w:jc w:val="center"/>
            </w:pPr>
            <w:r w:rsidRPr="000817FB">
              <w:t>Стр. 145-148</w:t>
            </w:r>
          </w:p>
        </w:tc>
        <w:tc>
          <w:tcPr>
            <w:tcW w:w="1989" w:type="dxa"/>
            <w:gridSpan w:val="6"/>
            <w:vAlign w:val="center"/>
          </w:tcPr>
          <w:p w:rsidR="007060E2" w:rsidRPr="000817FB" w:rsidRDefault="007060E2" w:rsidP="00B46A5F">
            <w:pPr>
              <w:jc w:val="center"/>
              <w:rPr>
                <w:b/>
              </w:rPr>
            </w:pPr>
          </w:p>
        </w:tc>
      </w:tr>
      <w:tr w:rsidR="007060E2" w:rsidRPr="000817FB" w:rsidTr="00D427B3">
        <w:trPr>
          <w:trHeight w:val="822"/>
        </w:trPr>
        <w:tc>
          <w:tcPr>
            <w:tcW w:w="675" w:type="dxa"/>
            <w:vAlign w:val="center"/>
          </w:tcPr>
          <w:p w:rsidR="007060E2" w:rsidRPr="000817FB" w:rsidRDefault="007060E2" w:rsidP="00B46A5F">
            <w:pPr>
              <w:numPr>
                <w:ilvl w:val="0"/>
                <w:numId w:val="6"/>
              </w:numPr>
              <w:jc w:val="center"/>
              <w:rPr>
                <w:b/>
              </w:rPr>
            </w:pPr>
          </w:p>
        </w:tc>
        <w:tc>
          <w:tcPr>
            <w:tcW w:w="1701" w:type="dxa"/>
            <w:vAlign w:val="center"/>
          </w:tcPr>
          <w:p w:rsidR="007060E2" w:rsidRPr="005E6F60" w:rsidRDefault="007060E2" w:rsidP="007060E2">
            <w:pPr>
              <w:ind w:right="-426"/>
            </w:pPr>
          </w:p>
        </w:tc>
        <w:tc>
          <w:tcPr>
            <w:tcW w:w="672" w:type="dxa"/>
            <w:vAlign w:val="center"/>
          </w:tcPr>
          <w:p w:rsidR="007060E2" w:rsidRPr="000817FB" w:rsidRDefault="007060E2" w:rsidP="00B46A5F">
            <w:pPr>
              <w:jc w:val="center"/>
              <w:rPr>
                <w:b/>
              </w:rPr>
            </w:pPr>
            <w:r w:rsidRPr="000817FB">
              <w:rPr>
                <w:b/>
              </w:rPr>
              <w:t>4.</w:t>
            </w:r>
          </w:p>
        </w:tc>
        <w:tc>
          <w:tcPr>
            <w:tcW w:w="7549" w:type="dxa"/>
            <w:vAlign w:val="center"/>
          </w:tcPr>
          <w:p w:rsidR="007060E2" w:rsidRPr="000817FB" w:rsidRDefault="007060E2" w:rsidP="00B46A5F">
            <w:r w:rsidRPr="000817FB">
              <w:t>Формализация и визуализация моделей.</w:t>
            </w:r>
          </w:p>
        </w:tc>
        <w:tc>
          <w:tcPr>
            <w:tcW w:w="2473" w:type="dxa"/>
            <w:gridSpan w:val="2"/>
            <w:vAlign w:val="center"/>
          </w:tcPr>
          <w:p w:rsidR="007060E2" w:rsidRPr="000817FB" w:rsidRDefault="007060E2" w:rsidP="00B46A5F">
            <w:pPr>
              <w:jc w:val="center"/>
            </w:pPr>
            <w:r w:rsidRPr="000817FB">
              <w:t>§ 5.2.3</w:t>
            </w:r>
          </w:p>
          <w:p w:rsidR="007060E2" w:rsidRPr="000817FB" w:rsidRDefault="007060E2" w:rsidP="00B46A5F">
            <w:pPr>
              <w:jc w:val="center"/>
            </w:pPr>
            <w:r w:rsidRPr="000817FB">
              <w:t>Стр. 148-152</w:t>
            </w:r>
          </w:p>
        </w:tc>
        <w:tc>
          <w:tcPr>
            <w:tcW w:w="1989" w:type="dxa"/>
            <w:gridSpan w:val="6"/>
            <w:vAlign w:val="center"/>
          </w:tcPr>
          <w:p w:rsidR="007060E2" w:rsidRPr="000817FB" w:rsidRDefault="007060E2" w:rsidP="00B46A5F">
            <w:pPr>
              <w:jc w:val="center"/>
              <w:rPr>
                <w:b/>
              </w:rPr>
            </w:pPr>
          </w:p>
        </w:tc>
      </w:tr>
      <w:tr w:rsidR="007060E2" w:rsidRPr="000817FB" w:rsidTr="00D427B3">
        <w:trPr>
          <w:trHeight w:val="155"/>
        </w:trPr>
        <w:tc>
          <w:tcPr>
            <w:tcW w:w="675" w:type="dxa"/>
            <w:vAlign w:val="center"/>
          </w:tcPr>
          <w:p w:rsidR="007060E2" w:rsidRPr="000817FB" w:rsidRDefault="007060E2" w:rsidP="00B46A5F">
            <w:pPr>
              <w:numPr>
                <w:ilvl w:val="0"/>
                <w:numId w:val="6"/>
              </w:numPr>
              <w:jc w:val="center"/>
              <w:rPr>
                <w:b/>
              </w:rPr>
            </w:pPr>
          </w:p>
        </w:tc>
        <w:tc>
          <w:tcPr>
            <w:tcW w:w="1701" w:type="dxa"/>
            <w:vAlign w:val="center"/>
          </w:tcPr>
          <w:p w:rsidR="007060E2" w:rsidRPr="005E6F60" w:rsidRDefault="007060E2" w:rsidP="007060E2">
            <w:pPr>
              <w:ind w:right="-426"/>
            </w:pPr>
          </w:p>
        </w:tc>
        <w:tc>
          <w:tcPr>
            <w:tcW w:w="672" w:type="dxa"/>
            <w:vAlign w:val="center"/>
          </w:tcPr>
          <w:p w:rsidR="007060E2" w:rsidRPr="000817FB" w:rsidRDefault="007060E2" w:rsidP="00B46A5F">
            <w:pPr>
              <w:jc w:val="center"/>
              <w:rPr>
                <w:b/>
              </w:rPr>
            </w:pPr>
            <w:r w:rsidRPr="000817FB">
              <w:rPr>
                <w:b/>
              </w:rPr>
              <w:t>5.</w:t>
            </w:r>
          </w:p>
        </w:tc>
        <w:tc>
          <w:tcPr>
            <w:tcW w:w="7549" w:type="dxa"/>
            <w:vAlign w:val="center"/>
          </w:tcPr>
          <w:p w:rsidR="007060E2" w:rsidRPr="000817FB" w:rsidRDefault="007060E2" w:rsidP="00B46A5F">
            <w:r w:rsidRPr="000817FB">
              <w:t>Основные этапы разработки и исследования моделей на компьютере.</w:t>
            </w:r>
          </w:p>
        </w:tc>
        <w:tc>
          <w:tcPr>
            <w:tcW w:w="2473" w:type="dxa"/>
            <w:gridSpan w:val="2"/>
            <w:vAlign w:val="center"/>
          </w:tcPr>
          <w:p w:rsidR="007060E2" w:rsidRPr="000817FB" w:rsidRDefault="007060E2" w:rsidP="00B46A5F">
            <w:pPr>
              <w:jc w:val="center"/>
            </w:pPr>
            <w:r w:rsidRPr="000817FB">
              <w:t>§5.3</w:t>
            </w:r>
          </w:p>
          <w:p w:rsidR="007060E2" w:rsidRPr="000817FB" w:rsidRDefault="007060E2" w:rsidP="00B46A5F">
            <w:pPr>
              <w:jc w:val="center"/>
            </w:pPr>
            <w:r w:rsidRPr="000817FB">
              <w:t>Стр. 152-154</w:t>
            </w:r>
          </w:p>
        </w:tc>
        <w:tc>
          <w:tcPr>
            <w:tcW w:w="1989" w:type="dxa"/>
            <w:gridSpan w:val="6"/>
            <w:vAlign w:val="center"/>
          </w:tcPr>
          <w:p w:rsidR="007060E2" w:rsidRPr="000817FB" w:rsidRDefault="007060E2" w:rsidP="00B46A5F">
            <w:pPr>
              <w:jc w:val="center"/>
              <w:rPr>
                <w:b/>
              </w:rPr>
            </w:pPr>
          </w:p>
        </w:tc>
      </w:tr>
      <w:tr w:rsidR="007060E2" w:rsidRPr="000817FB" w:rsidTr="00D427B3">
        <w:trPr>
          <w:trHeight w:val="155"/>
        </w:trPr>
        <w:tc>
          <w:tcPr>
            <w:tcW w:w="675" w:type="dxa"/>
            <w:vAlign w:val="center"/>
          </w:tcPr>
          <w:p w:rsidR="007060E2" w:rsidRPr="000817FB" w:rsidRDefault="007060E2" w:rsidP="00B46A5F">
            <w:pPr>
              <w:numPr>
                <w:ilvl w:val="0"/>
                <w:numId w:val="6"/>
              </w:numPr>
              <w:jc w:val="center"/>
              <w:rPr>
                <w:b/>
              </w:rPr>
            </w:pPr>
          </w:p>
        </w:tc>
        <w:tc>
          <w:tcPr>
            <w:tcW w:w="1701" w:type="dxa"/>
            <w:vAlign w:val="center"/>
          </w:tcPr>
          <w:p w:rsidR="007060E2" w:rsidRPr="005E6F60" w:rsidRDefault="007060E2" w:rsidP="007060E2">
            <w:pPr>
              <w:ind w:right="-426"/>
            </w:pPr>
          </w:p>
        </w:tc>
        <w:tc>
          <w:tcPr>
            <w:tcW w:w="672" w:type="dxa"/>
            <w:vAlign w:val="center"/>
          </w:tcPr>
          <w:p w:rsidR="007060E2" w:rsidRPr="000817FB" w:rsidRDefault="007060E2" w:rsidP="00B46A5F">
            <w:pPr>
              <w:jc w:val="center"/>
              <w:rPr>
                <w:b/>
              </w:rPr>
            </w:pPr>
            <w:r w:rsidRPr="000817FB">
              <w:rPr>
                <w:b/>
              </w:rPr>
              <w:t>6.</w:t>
            </w:r>
          </w:p>
        </w:tc>
        <w:tc>
          <w:tcPr>
            <w:tcW w:w="7549" w:type="dxa"/>
            <w:vAlign w:val="center"/>
          </w:tcPr>
          <w:p w:rsidR="007060E2" w:rsidRPr="000817FB" w:rsidRDefault="007060E2" w:rsidP="00B46A5F">
            <w:r w:rsidRPr="000817FB">
              <w:t>Построение и исследование физических моделей.</w:t>
            </w:r>
          </w:p>
          <w:p w:rsidR="007060E2" w:rsidRPr="000817FB" w:rsidRDefault="007060E2" w:rsidP="00B46A5F">
            <w:pPr>
              <w:rPr>
                <w:i/>
              </w:rPr>
            </w:pPr>
            <w:r w:rsidRPr="000817FB">
              <w:rPr>
                <w:i/>
              </w:rPr>
              <w:t>Практическая работа №5.1 Проект «Бросание мячика в площадку»</w:t>
            </w:r>
          </w:p>
        </w:tc>
        <w:tc>
          <w:tcPr>
            <w:tcW w:w="2473" w:type="dxa"/>
            <w:gridSpan w:val="2"/>
            <w:vAlign w:val="center"/>
          </w:tcPr>
          <w:p w:rsidR="007060E2" w:rsidRPr="000817FB" w:rsidRDefault="007060E2" w:rsidP="00B46A5F">
            <w:pPr>
              <w:jc w:val="center"/>
            </w:pPr>
            <w:r w:rsidRPr="000817FB">
              <w:t>§5.4</w:t>
            </w:r>
          </w:p>
          <w:p w:rsidR="007060E2" w:rsidRPr="000817FB" w:rsidRDefault="007060E2" w:rsidP="00B46A5F">
            <w:pPr>
              <w:jc w:val="center"/>
            </w:pPr>
            <w:r w:rsidRPr="000817FB">
              <w:t>Стр. 154-157</w:t>
            </w:r>
          </w:p>
          <w:p w:rsidR="007060E2" w:rsidRPr="000817FB" w:rsidRDefault="007060E2" w:rsidP="00B46A5F">
            <w:pPr>
              <w:jc w:val="center"/>
            </w:pPr>
            <w:r w:rsidRPr="000817FB">
              <w:t>Стр. 273-279</w:t>
            </w:r>
          </w:p>
        </w:tc>
        <w:tc>
          <w:tcPr>
            <w:tcW w:w="1989" w:type="dxa"/>
            <w:gridSpan w:val="6"/>
            <w:vAlign w:val="center"/>
          </w:tcPr>
          <w:p w:rsidR="007060E2" w:rsidRPr="000817FB" w:rsidRDefault="007060E2" w:rsidP="00B46A5F">
            <w:pPr>
              <w:jc w:val="center"/>
              <w:rPr>
                <w:b/>
              </w:rPr>
            </w:pPr>
          </w:p>
        </w:tc>
      </w:tr>
      <w:tr w:rsidR="007060E2" w:rsidRPr="000817FB" w:rsidTr="00D427B3">
        <w:trPr>
          <w:trHeight w:val="881"/>
        </w:trPr>
        <w:tc>
          <w:tcPr>
            <w:tcW w:w="675" w:type="dxa"/>
            <w:vAlign w:val="center"/>
          </w:tcPr>
          <w:p w:rsidR="007060E2" w:rsidRPr="000817FB" w:rsidRDefault="007060E2" w:rsidP="00B46A5F">
            <w:pPr>
              <w:numPr>
                <w:ilvl w:val="0"/>
                <w:numId w:val="6"/>
              </w:numPr>
              <w:jc w:val="center"/>
              <w:rPr>
                <w:b/>
              </w:rPr>
            </w:pPr>
          </w:p>
        </w:tc>
        <w:tc>
          <w:tcPr>
            <w:tcW w:w="1701" w:type="dxa"/>
            <w:vAlign w:val="center"/>
          </w:tcPr>
          <w:p w:rsidR="007060E2" w:rsidRPr="005E6F60" w:rsidRDefault="007060E2" w:rsidP="007060E2">
            <w:pPr>
              <w:ind w:right="-426"/>
            </w:pPr>
          </w:p>
        </w:tc>
        <w:tc>
          <w:tcPr>
            <w:tcW w:w="672" w:type="dxa"/>
            <w:vAlign w:val="center"/>
          </w:tcPr>
          <w:p w:rsidR="007060E2" w:rsidRPr="000817FB" w:rsidRDefault="007060E2" w:rsidP="00B46A5F">
            <w:pPr>
              <w:jc w:val="center"/>
              <w:rPr>
                <w:b/>
              </w:rPr>
            </w:pPr>
            <w:r w:rsidRPr="000817FB">
              <w:rPr>
                <w:b/>
              </w:rPr>
              <w:t>7.</w:t>
            </w:r>
          </w:p>
        </w:tc>
        <w:tc>
          <w:tcPr>
            <w:tcW w:w="7549" w:type="dxa"/>
            <w:vAlign w:val="center"/>
          </w:tcPr>
          <w:p w:rsidR="007060E2" w:rsidRPr="000817FB" w:rsidRDefault="007060E2" w:rsidP="00B46A5F">
            <w:r w:rsidRPr="000817FB">
              <w:t>Приближенное решение уравнений.</w:t>
            </w:r>
          </w:p>
          <w:p w:rsidR="007060E2" w:rsidRPr="000817FB" w:rsidRDefault="007060E2" w:rsidP="00B46A5F">
            <w:r w:rsidRPr="000817FB">
              <w:rPr>
                <w:i/>
              </w:rPr>
              <w:t>Практическая работа №5.2 Проект «Графическое решение уравнений»</w:t>
            </w:r>
          </w:p>
        </w:tc>
        <w:tc>
          <w:tcPr>
            <w:tcW w:w="2473" w:type="dxa"/>
            <w:gridSpan w:val="2"/>
            <w:vAlign w:val="center"/>
          </w:tcPr>
          <w:p w:rsidR="007060E2" w:rsidRPr="000817FB" w:rsidRDefault="007060E2" w:rsidP="00B46A5F">
            <w:pPr>
              <w:jc w:val="center"/>
            </w:pPr>
            <w:r w:rsidRPr="000817FB">
              <w:t>§5.5</w:t>
            </w:r>
          </w:p>
          <w:p w:rsidR="007060E2" w:rsidRPr="000817FB" w:rsidRDefault="007060E2" w:rsidP="00B46A5F">
            <w:pPr>
              <w:jc w:val="center"/>
            </w:pPr>
            <w:r w:rsidRPr="000817FB">
              <w:t>Стр. 157</w:t>
            </w:r>
          </w:p>
          <w:p w:rsidR="007060E2" w:rsidRPr="000817FB" w:rsidRDefault="007060E2" w:rsidP="00B46A5F">
            <w:pPr>
              <w:jc w:val="center"/>
            </w:pPr>
            <w:r w:rsidRPr="000817FB">
              <w:t>Стр. 279-283</w:t>
            </w:r>
          </w:p>
        </w:tc>
        <w:tc>
          <w:tcPr>
            <w:tcW w:w="1989" w:type="dxa"/>
            <w:gridSpan w:val="6"/>
            <w:vAlign w:val="center"/>
          </w:tcPr>
          <w:p w:rsidR="007060E2" w:rsidRPr="000817FB" w:rsidRDefault="007060E2" w:rsidP="00B46A5F">
            <w:pPr>
              <w:jc w:val="center"/>
              <w:rPr>
                <w:b/>
              </w:rPr>
            </w:pPr>
          </w:p>
        </w:tc>
      </w:tr>
      <w:tr w:rsidR="007060E2" w:rsidRPr="000817FB" w:rsidTr="00D427B3">
        <w:trPr>
          <w:trHeight w:val="964"/>
        </w:trPr>
        <w:tc>
          <w:tcPr>
            <w:tcW w:w="675" w:type="dxa"/>
            <w:vAlign w:val="center"/>
          </w:tcPr>
          <w:p w:rsidR="007060E2" w:rsidRPr="000817FB" w:rsidRDefault="007060E2" w:rsidP="00B46A5F">
            <w:pPr>
              <w:numPr>
                <w:ilvl w:val="0"/>
                <w:numId w:val="6"/>
              </w:numPr>
              <w:jc w:val="center"/>
              <w:rPr>
                <w:b/>
              </w:rPr>
            </w:pPr>
          </w:p>
        </w:tc>
        <w:tc>
          <w:tcPr>
            <w:tcW w:w="1701" w:type="dxa"/>
            <w:vAlign w:val="center"/>
          </w:tcPr>
          <w:p w:rsidR="007060E2" w:rsidRPr="005E6F60" w:rsidRDefault="007060E2" w:rsidP="007060E2">
            <w:pPr>
              <w:ind w:right="-426"/>
            </w:pPr>
          </w:p>
        </w:tc>
        <w:tc>
          <w:tcPr>
            <w:tcW w:w="672" w:type="dxa"/>
            <w:vAlign w:val="center"/>
          </w:tcPr>
          <w:p w:rsidR="007060E2" w:rsidRPr="000817FB" w:rsidRDefault="007060E2" w:rsidP="00B46A5F">
            <w:pPr>
              <w:jc w:val="center"/>
              <w:rPr>
                <w:b/>
              </w:rPr>
            </w:pPr>
            <w:r w:rsidRPr="000817FB">
              <w:rPr>
                <w:b/>
              </w:rPr>
              <w:t>8.</w:t>
            </w:r>
          </w:p>
        </w:tc>
        <w:tc>
          <w:tcPr>
            <w:tcW w:w="7549" w:type="dxa"/>
            <w:vAlign w:val="center"/>
          </w:tcPr>
          <w:p w:rsidR="007060E2" w:rsidRPr="000817FB" w:rsidRDefault="007060E2" w:rsidP="00B46A5F">
            <w:r w:rsidRPr="000817FB">
              <w:t>Экспертные системы распознавания химических веществ.</w:t>
            </w:r>
          </w:p>
          <w:p w:rsidR="007060E2" w:rsidRPr="000817FB" w:rsidRDefault="007060E2" w:rsidP="00B46A5F">
            <w:r w:rsidRPr="000817FB">
              <w:rPr>
                <w:i/>
              </w:rPr>
              <w:t>Практическая работа №5.3 Проект «Распознавание удобрений»</w:t>
            </w:r>
          </w:p>
        </w:tc>
        <w:tc>
          <w:tcPr>
            <w:tcW w:w="2473" w:type="dxa"/>
            <w:gridSpan w:val="2"/>
            <w:vAlign w:val="center"/>
          </w:tcPr>
          <w:p w:rsidR="007060E2" w:rsidRPr="000817FB" w:rsidRDefault="007060E2" w:rsidP="00B46A5F">
            <w:pPr>
              <w:jc w:val="center"/>
            </w:pPr>
            <w:r w:rsidRPr="000817FB">
              <w:t>§5.6</w:t>
            </w:r>
          </w:p>
          <w:p w:rsidR="007060E2" w:rsidRPr="000817FB" w:rsidRDefault="007060E2" w:rsidP="00B46A5F">
            <w:pPr>
              <w:jc w:val="center"/>
            </w:pPr>
            <w:r w:rsidRPr="000817FB">
              <w:t>Стр. 157-161</w:t>
            </w:r>
          </w:p>
          <w:p w:rsidR="007060E2" w:rsidRPr="000817FB" w:rsidRDefault="007060E2" w:rsidP="00B46A5F">
            <w:pPr>
              <w:jc w:val="center"/>
            </w:pPr>
            <w:r w:rsidRPr="000817FB">
              <w:t>Стр. 283-285</w:t>
            </w:r>
          </w:p>
        </w:tc>
        <w:tc>
          <w:tcPr>
            <w:tcW w:w="1989" w:type="dxa"/>
            <w:gridSpan w:val="6"/>
            <w:vAlign w:val="center"/>
          </w:tcPr>
          <w:p w:rsidR="007060E2" w:rsidRPr="000817FB" w:rsidRDefault="007060E2" w:rsidP="00B46A5F">
            <w:pPr>
              <w:jc w:val="center"/>
              <w:rPr>
                <w:b/>
              </w:rPr>
            </w:pPr>
          </w:p>
        </w:tc>
      </w:tr>
      <w:tr w:rsidR="007060E2" w:rsidRPr="000817FB" w:rsidTr="00D427B3">
        <w:trPr>
          <w:trHeight w:val="966"/>
        </w:trPr>
        <w:tc>
          <w:tcPr>
            <w:tcW w:w="675" w:type="dxa"/>
            <w:vAlign w:val="center"/>
          </w:tcPr>
          <w:p w:rsidR="007060E2" w:rsidRPr="000817FB" w:rsidRDefault="007060E2" w:rsidP="00B46A5F">
            <w:pPr>
              <w:numPr>
                <w:ilvl w:val="0"/>
                <w:numId w:val="6"/>
              </w:numPr>
              <w:jc w:val="center"/>
              <w:rPr>
                <w:b/>
              </w:rPr>
            </w:pPr>
          </w:p>
        </w:tc>
        <w:tc>
          <w:tcPr>
            <w:tcW w:w="1701" w:type="dxa"/>
            <w:vAlign w:val="center"/>
          </w:tcPr>
          <w:p w:rsidR="007060E2" w:rsidRPr="005E6F60" w:rsidRDefault="007060E2" w:rsidP="007060E2">
            <w:pPr>
              <w:ind w:right="-426"/>
            </w:pPr>
          </w:p>
        </w:tc>
        <w:tc>
          <w:tcPr>
            <w:tcW w:w="672" w:type="dxa"/>
            <w:vAlign w:val="center"/>
          </w:tcPr>
          <w:p w:rsidR="007060E2" w:rsidRPr="000817FB" w:rsidRDefault="007060E2" w:rsidP="00B46A5F">
            <w:pPr>
              <w:jc w:val="center"/>
              <w:rPr>
                <w:b/>
              </w:rPr>
            </w:pPr>
            <w:r w:rsidRPr="000817FB">
              <w:rPr>
                <w:b/>
              </w:rPr>
              <w:t>9.</w:t>
            </w:r>
          </w:p>
        </w:tc>
        <w:tc>
          <w:tcPr>
            <w:tcW w:w="7549" w:type="dxa"/>
            <w:vAlign w:val="center"/>
          </w:tcPr>
          <w:p w:rsidR="007060E2" w:rsidRPr="000817FB" w:rsidRDefault="007060E2" w:rsidP="00B46A5F">
            <w:r w:rsidRPr="000817FB">
              <w:t>Информационные модели управления объектами.</w:t>
            </w:r>
          </w:p>
          <w:p w:rsidR="007060E2" w:rsidRPr="000817FB" w:rsidRDefault="007060E2" w:rsidP="00B46A5F">
            <w:pPr>
              <w:rPr>
                <w:i/>
              </w:rPr>
            </w:pPr>
            <w:r w:rsidRPr="000817FB">
              <w:rPr>
                <w:i/>
              </w:rPr>
              <w:t>Практическая работа №5.4 Проект «Модели систем управления»</w:t>
            </w:r>
          </w:p>
          <w:p w:rsidR="007060E2" w:rsidRPr="000817FB" w:rsidRDefault="007060E2" w:rsidP="00B46A5F"/>
        </w:tc>
        <w:tc>
          <w:tcPr>
            <w:tcW w:w="2473" w:type="dxa"/>
            <w:gridSpan w:val="2"/>
            <w:vAlign w:val="center"/>
          </w:tcPr>
          <w:p w:rsidR="007060E2" w:rsidRPr="000817FB" w:rsidRDefault="007060E2" w:rsidP="00B46A5F">
            <w:pPr>
              <w:jc w:val="center"/>
            </w:pPr>
            <w:r w:rsidRPr="000817FB">
              <w:t>§5.7</w:t>
            </w:r>
          </w:p>
          <w:p w:rsidR="007060E2" w:rsidRPr="000817FB" w:rsidRDefault="007060E2" w:rsidP="00B46A5F">
            <w:pPr>
              <w:jc w:val="center"/>
            </w:pPr>
            <w:r w:rsidRPr="000817FB">
              <w:t>Стр. 161-164</w:t>
            </w:r>
          </w:p>
          <w:p w:rsidR="007060E2" w:rsidRPr="000817FB" w:rsidRDefault="007060E2" w:rsidP="00B46A5F">
            <w:pPr>
              <w:jc w:val="center"/>
              <w:rPr>
                <w:b/>
              </w:rPr>
            </w:pPr>
            <w:r w:rsidRPr="000817FB">
              <w:t>Стр. 286-291</w:t>
            </w:r>
          </w:p>
        </w:tc>
        <w:tc>
          <w:tcPr>
            <w:tcW w:w="1989" w:type="dxa"/>
            <w:gridSpan w:val="6"/>
            <w:vAlign w:val="center"/>
          </w:tcPr>
          <w:p w:rsidR="007060E2" w:rsidRPr="000817FB" w:rsidRDefault="007060E2" w:rsidP="00B46A5F">
            <w:pPr>
              <w:jc w:val="center"/>
              <w:rPr>
                <w:b/>
              </w:rPr>
            </w:pPr>
          </w:p>
        </w:tc>
      </w:tr>
      <w:tr w:rsidR="007060E2" w:rsidRPr="000817FB" w:rsidTr="00D427B3">
        <w:trPr>
          <w:trHeight w:val="580"/>
        </w:trPr>
        <w:tc>
          <w:tcPr>
            <w:tcW w:w="675" w:type="dxa"/>
            <w:vAlign w:val="center"/>
          </w:tcPr>
          <w:p w:rsidR="007060E2" w:rsidRPr="000817FB" w:rsidRDefault="007060E2" w:rsidP="00B46A5F">
            <w:pPr>
              <w:numPr>
                <w:ilvl w:val="0"/>
                <w:numId w:val="6"/>
              </w:numPr>
              <w:jc w:val="center"/>
              <w:rPr>
                <w:b/>
              </w:rPr>
            </w:pPr>
          </w:p>
        </w:tc>
        <w:tc>
          <w:tcPr>
            <w:tcW w:w="1701" w:type="dxa"/>
            <w:vAlign w:val="center"/>
          </w:tcPr>
          <w:p w:rsidR="007060E2" w:rsidRPr="005E6F60" w:rsidRDefault="007060E2" w:rsidP="007060E2">
            <w:pPr>
              <w:ind w:right="-426"/>
            </w:pPr>
          </w:p>
        </w:tc>
        <w:tc>
          <w:tcPr>
            <w:tcW w:w="672" w:type="dxa"/>
            <w:vAlign w:val="center"/>
          </w:tcPr>
          <w:p w:rsidR="007060E2" w:rsidRPr="000817FB" w:rsidRDefault="007060E2" w:rsidP="00B46A5F">
            <w:pPr>
              <w:jc w:val="center"/>
              <w:rPr>
                <w:b/>
              </w:rPr>
            </w:pPr>
            <w:r w:rsidRPr="000817FB">
              <w:rPr>
                <w:b/>
              </w:rPr>
              <w:t>10.</w:t>
            </w:r>
          </w:p>
        </w:tc>
        <w:tc>
          <w:tcPr>
            <w:tcW w:w="7549" w:type="dxa"/>
            <w:vAlign w:val="center"/>
          </w:tcPr>
          <w:p w:rsidR="007060E2" w:rsidRPr="000817FB" w:rsidRDefault="007060E2" w:rsidP="00B46A5F">
            <w:r w:rsidRPr="000817FB">
              <w:t>Контрольная работа №5 «Моделирование и формализация»</w:t>
            </w:r>
          </w:p>
        </w:tc>
        <w:tc>
          <w:tcPr>
            <w:tcW w:w="2473" w:type="dxa"/>
            <w:gridSpan w:val="2"/>
            <w:vAlign w:val="center"/>
          </w:tcPr>
          <w:p w:rsidR="007060E2" w:rsidRPr="000817FB" w:rsidRDefault="007060E2" w:rsidP="00B46A5F">
            <w:pPr>
              <w:jc w:val="center"/>
            </w:pPr>
          </w:p>
        </w:tc>
        <w:tc>
          <w:tcPr>
            <w:tcW w:w="1989" w:type="dxa"/>
            <w:gridSpan w:val="6"/>
            <w:vAlign w:val="center"/>
          </w:tcPr>
          <w:p w:rsidR="007060E2" w:rsidRPr="000817FB" w:rsidRDefault="007060E2" w:rsidP="00B46A5F">
            <w:pPr>
              <w:jc w:val="center"/>
            </w:pPr>
          </w:p>
        </w:tc>
      </w:tr>
      <w:tr w:rsidR="007060E2" w:rsidRPr="000817FB" w:rsidTr="00047D76">
        <w:trPr>
          <w:trHeight w:val="382"/>
        </w:trPr>
        <w:tc>
          <w:tcPr>
            <w:tcW w:w="15059" w:type="dxa"/>
            <w:gridSpan w:val="12"/>
            <w:vAlign w:val="center"/>
          </w:tcPr>
          <w:p w:rsidR="007060E2" w:rsidRPr="00047D76" w:rsidRDefault="007060E2" w:rsidP="00047D76">
            <w:pPr>
              <w:shd w:val="clear" w:color="auto" w:fill="FFFFFF"/>
              <w:tabs>
                <w:tab w:val="left" w:pos="-142"/>
                <w:tab w:val="left" w:pos="851"/>
              </w:tabs>
              <w:autoSpaceDE w:val="0"/>
              <w:autoSpaceDN w:val="0"/>
              <w:adjustRightInd w:val="0"/>
              <w:jc w:val="center"/>
              <w:rPr>
                <w:b/>
              </w:rPr>
            </w:pPr>
            <w:r>
              <w:rPr>
                <w:b/>
              </w:rPr>
              <w:t xml:space="preserve">Глава 6. </w:t>
            </w:r>
            <w:r w:rsidRPr="00FD79C6">
              <w:rPr>
                <w:b/>
              </w:rPr>
              <w:t>Информатизация общества</w:t>
            </w:r>
            <w:r>
              <w:rPr>
                <w:b/>
              </w:rPr>
              <w:t xml:space="preserve"> – 3 часа</w:t>
            </w:r>
          </w:p>
        </w:tc>
      </w:tr>
      <w:tr w:rsidR="007060E2" w:rsidRPr="000817FB" w:rsidTr="00D427B3">
        <w:trPr>
          <w:trHeight w:val="580"/>
        </w:trPr>
        <w:tc>
          <w:tcPr>
            <w:tcW w:w="675" w:type="dxa"/>
            <w:vAlign w:val="center"/>
          </w:tcPr>
          <w:p w:rsidR="007060E2" w:rsidRPr="000817FB" w:rsidRDefault="007060E2" w:rsidP="00B46A5F">
            <w:pPr>
              <w:numPr>
                <w:ilvl w:val="0"/>
                <w:numId w:val="6"/>
              </w:numPr>
              <w:jc w:val="center"/>
              <w:rPr>
                <w:b/>
              </w:rPr>
            </w:pPr>
          </w:p>
        </w:tc>
        <w:tc>
          <w:tcPr>
            <w:tcW w:w="1701" w:type="dxa"/>
            <w:vAlign w:val="center"/>
          </w:tcPr>
          <w:p w:rsidR="007060E2" w:rsidRPr="005E6F60" w:rsidRDefault="007060E2" w:rsidP="00D427B3">
            <w:pPr>
              <w:ind w:right="-426"/>
            </w:pPr>
          </w:p>
        </w:tc>
        <w:tc>
          <w:tcPr>
            <w:tcW w:w="672" w:type="dxa"/>
            <w:vAlign w:val="center"/>
          </w:tcPr>
          <w:p w:rsidR="007060E2" w:rsidRPr="000817FB" w:rsidRDefault="007060E2" w:rsidP="00B46A5F">
            <w:pPr>
              <w:jc w:val="center"/>
              <w:rPr>
                <w:b/>
              </w:rPr>
            </w:pPr>
            <w:r w:rsidRPr="000817FB">
              <w:rPr>
                <w:b/>
              </w:rPr>
              <w:t>1.</w:t>
            </w:r>
          </w:p>
        </w:tc>
        <w:tc>
          <w:tcPr>
            <w:tcW w:w="7549" w:type="dxa"/>
            <w:vAlign w:val="center"/>
          </w:tcPr>
          <w:p w:rsidR="007060E2" w:rsidRPr="000817FB" w:rsidRDefault="007060E2" w:rsidP="00B46A5F">
            <w:r w:rsidRPr="000817FB">
              <w:t>Информационное общество. Информационная культура.</w:t>
            </w:r>
          </w:p>
        </w:tc>
        <w:tc>
          <w:tcPr>
            <w:tcW w:w="2410" w:type="dxa"/>
            <w:vAlign w:val="center"/>
          </w:tcPr>
          <w:p w:rsidR="007060E2" w:rsidRPr="000817FB" w:rsidRDefault="007060E2" w:rsidP="00B46A5F">
            <w:pPr>
              <w:jc w:val="center"/>
            </w:pPr>
            <w:r w:rsidRPr="000817FB">
              <w:t>§6.1-6.2</w:t>
            </w:r>
          </w:p>
          <w:p w:rsidR="007060E2" w:rsidRPr="000817FB" w:rsidRDefault="007060E2" w:rsidP="00B46A5F">
            <w:pPr>
              <w:jc w:val="center"/>
            </w:pPr>
            <w:r w:rsidRPr="000817FB">
              <w:t>Стр. 164-171</w:t>
            </w:r>
          </w:p>
        </w:tc>
        <w:tc>
          <w:tcPr>
            <w:tcW w:w="2052" w:type="dxa"/>
            <w:gridSpan w:val="7"/>
            <w:vAlign w:val="center"/>
          </w:tcPr>
          <w:p w:rsidR="007060E2" w:rsidRPr="000817FB" w:rsidRDefault="007060E2" w:rsidP="00B46A5F">
            <w:pPr>
              <w:jc w:val="center"/>
              <w:rPr>
                <w:b/>
              </w:rPr>
            </w:pPr>
          </w:p>
        </w:tc>
      </w:tr>
      <w:tr w:rsidR="007060E2" w:rsidRPr="000817FB" w:rsidTr="00D427B3">
        <w:trPr>
          <w:trHeight w:val="580"/>
        </w:trPr>
        <w:tc>
          <w:tcPr>
            <w:tcW w:w="675" w:type="dxa"/>
            <w:vAlign w:val="center"/>
          </w:tcPr>
          <w:p w:rsidR="007060E2" w:rsidRPr="000817FB" w:rsidRDefault="007060E2" w:rsidP="00B46A5F">
            <w:pPr>
              <w:numPr>
                <w:ilvl w:val="0"/>
                <w:numId w:val="6"/>
              </w:numPr>
              <w:jc w:val="center"/>
              <w:rPr>
                <w:b/>
              </w:rPr>
            </w:pPr>
          </w:p>
        </w:tc>
        <w:tc>
          <w:tcPr>
            <w:tcW w:w="1701" w:type="dxa"/>
            <w:vAlign w:val="center"/>
          </w:tcPr>
          <w:p w:rsidR="007060E2" w:rsidRPr="005E6F60" w:rsidRDefault="007060E2" w:rsidP="00D427B3">
            <w:pPr>
              <w:ind w:right="-426"/>
            </w:pPr>
          </w:p>
        </w:tc>
        <w:tc>
          <w:tcPr>
            <w:tcW w:w="672" w:type="dxa"/>
            <w:vAlign w:val="center"/>
          </w:tcPr>
          <w:p w:rsidR="007060E2" w:rsidRPr="000817FB" w:rsidRDefault="007060E2" w:rsidP="00B46A5F">
            <w:pPr>
              <w:jc w:val="center"/>
              <w:rPr>
                <w:b/>
              </w:rPr>
            </w:pPr>
            <w:r w:rsidRPr="000817FB">
              <w:rPr>
                <w:b/>
              </w:rPr>
              <w:t>2.</w:t>
            </w:r>
          </w:p>
        </w:tc>
        <w:tc>
          <w:tcPr>
            <w:tcW w:w="7549" w:type="dxa"/>
            <w:vAlign w:val="center"/>
          </w:tcPr>
          <w:p w:rsidR="007060E2" w:rsidRPr="000817FB" w:rsidRDefault="007060E2" w:rsidP="00B46A5F">
            <w:r w:rsidRPr="000817FB">
              <w:t>Перспективы развития информационных и коммуникационных технологий.</w:t>
            </w:r>
          </w:p>
        </w:tc>
        <w:tc>
          <w:tcPr>
            <w:tcW w:w="2410" w:type="dxa"/>
            <w:vAlign w:val="center"/>
          </w:tcPr>
          <w:p w:rsidR="007060E2" w:rsidRPr="000817FB" w:rsidRDefault="007060E2" w:rsidP="00B46A5F">
            <w:pPr>
              <w:jc w:val="center"/>
            </w:pPr>
            <w:r w:rsidRPr="000817FB">
              <w:t>§6.3</w:t>
            </w:r>
          </w:p>
          <w:p w:rsidR="007060E2" w:rsidRPr="000817FB" w:rsidRDefault="007060E2" w:rsidP="00B46A5F">
            <w:pPr>
              <w:jc w:val="center"/>
            </w:pPr>
            <w:r w:rsidRPr="000817FB">
              <w:t>Стр. 171-174</w:t>
            </w:r>
          </w:p>
        </w:tc>
        <w:tc>
          <w:tcPr>
            <w:tcW w:w="2052" w:type="dxa"/>
            <w:gridSpan w:val="7"/>
            <w:vAlign w:val="center"/>
          </w:tcPr>
          <w:p w:rsidR="007060E2" w:rsidRPr="000817FB" w:rsidRDefault="007060E2" w:rsidP="00B46A5F">
            <w:pPr>
              <w:jc w:val="center"/>
              <w:rPr>
                <w:b/>
              </w:rPr>
            </w:pPr>
          </w:p>
        </w:tc>
      </w:tr>
      <w:tr w:rsidR="007060E2" w:rsidRPr="000817FB" w:rsidTr="00D427B3">
        <w:trPr>
          <w:trHeight w:val="580"/>
        </w:trPr>
        <w:tc>
          <w:tcPr>
            <w:tcW w:w="675" w:type="dxa"/>
            <w:vAlign w:val="center"/>
          </w:tcPr>
          <w:p w:rsidR="007060E2" w:rsidRPr="000817FB" w:rsidRDefault="007060E2" w:rsidP="00B46A5F">
            <w:pPr>
              <w:numPr>
                <w:ilvl w:val="0"/>
                <w:numId w:val="6"/>
              </w:numPr>
              <w:jc w:val="center"/>
              <w:rPr>
                <w:b/>
              </w:rPr>
            </w:pPr>
          </w:p>
        </w:tc>
        <w:tc>
          <w:tcPr>
            <w:tcW w:w="1701" w:type="dxa"/>
            <w:vAlign w:val="center"/>
          </w:tcPr>
          <w:p w:rsidR="007060E2" w:rsidRPr="005E6F60" w:rsidRDefault="007060E2" w:rsidP="00D427B3">
            <w:pPr>
              <w:ind w:right="-426"/>
            </w:pPr>
          </w:p>
        </w:tc>
        <w:tc>
          <w:tcPr>
            <w:tcW w:w="672" w:type="dxa"/>
            <w:vAlign w:val="center"/>
          </w:tcPr>
          <w:p w:rsidR="007060E2" w:rsidRPr="000817FB" w:rsidRDefault="007060E2" w:rsidP="00B46A5F">
            <w:pPr>
              <w:jc w:val="center"/>
              <w:rPr>
                <w:b/>
              </w:rPr>
            </w:pPr>
            <w:r w:rsidRPr="000817FB">
              <w:rPr>
                <w:b/>
              </w:rPr>
              <w:t>3.</w:t>
            </w:r>
          </w:p>
        </w:tc>
        <w:tc>
          <w:tcPr>
            <w:tcW w:w="7549" w:type="dxa"/>
            <w:vAlign w:val="center"/>
          </w:tcPr>
          <w:p w:rsidR="007060E2" w:rsidRPr="000817FB" w:rsidRDefault="007060E2" w:rsidP="00B46A5F">
            <w:r w:rsidRPr="000817FB">
              <w:t>Зачетное занятие по теме: «Информатизация общества»</w:t>
            </w:r>
          </w:p>
        </w:tc>
        <w:tc>
          <w:tcPr>
            <w:tcW w:w="2410" w:type="dxa"/>
            <w:vAlign w:val="center"/>
          </w:tcPr>
          <w:p w:rsidR="007060E2" w:rsidRPr="000817FB" w:rsidRDefault="007060E2" w:rsidP="00B46A5F">
            <w:pPr>
              <w:jc w:val="center"/>
            </w:pPr>
          </w:p>
        </w:tc>
        <w:tc>
          <w:tcPr>
            <w:tcW w:w="2052" w:type="dxa"/>
            <w:gridSpan w:val="7"/>
            <w:vAlign w:val="center"/>
          </w:tcPr>
          <w:p w:rsidR="007060E2" w:rsidRPr="000817FB" w:rsidRDefault="007060E2" w:rsidP="00B46A5F">
            <w:pPr>
              <w:jc w:val="center"/>
            </w:pPr>
          </w:p>
        </w:tc>
      </w:tr>
      <w:tr w:rsidR="007060E2" w:rsidRPr="000817FB" w:rsidTr="00D427B3">
        <w:trPr>
          <w:trHeight w:val="279"/>
        </w:trPr>
        <w:tc>
          <w:tcPr>
            <w:tcW w:w="675" w:type="dxa"/>
            <w:vAlign w:val="center"/>
          </w:tcPr>
          <w:p w:rsidR="007060E2" w:rsidRPr="000817FB" w:rsidRDefault="007060E2" w:rsidP="00B46A5F">
            <w:pPr>
              <w:numPr>
                <w:ilvl w:val="0"/>
                <w:numId w:val="6"/>
              </w:numPr>
              <w:jc w:val="center"/>
              <w:rPr>
                <w:b/>
              </w:rPr>
            </w:pPr>
          </w:p>
        </w:tc>
        <w:tc>
          <w:tcPr>
            <w:tcW w:w="1701" w:type="dxa"/>
            <w:vAlign w:val="center"/>
          </w:tcPr>
          <w:p w:rsidR="007060E2" w:rsidRPr="005E6F60" w:rsidRDefault="007060E2" w:rsidP="00D427B3">
            <w:pPr>
              <w:ind w:right="-426"/>
            </w:pPr>
          </w:p>
        </w:tc>
        <w:tc>
          <w:tcPr>
            <w:tcW w:w="672" w:type="dxa"/>
            <w:vAlign w:val="center"/>
          </w:tcPr>
          <w:p w:rsidR="007060E2" w:rsidRPr="000817FB" w:rsidRDefault="007060E2" w:rsidP="00B46A5F">
            <w:pPr>
              <w:jc w:val="center"/>
              <w:rPr>
                <w:b/>
              </w:rPr>
            </w:pPr>
            <w:r w:rsidRPr="000817FB">
              <w:rPr>
                <w:b/>
              </w:rPr>
              <w:t>1.</w:t>
            </w:r>
          </w:p>
        </w:tc>
        <w:tc>
          <w:tcPr>
            <w:tcW w:w="7549" w:type="dxa"/>
            <w:vAlign w:val="center"/>
          </w:tcPr>
          <w:p w:rsidR="007060E2" w:rsidRPr="000817FB" w:rsidRDefault="007060E2" w:rsidP="00B46A5F">
            <w:r w:rsidRPr="000817FB">
              <w:t>Повторение</w:t>
            </w:r>
          </w:p>
        </w:tc>
        <w:tc>
          <w:tcPr>
            <w:tcW w:w="2410" w:type="dxa"/>
            <w:vAlign w:val="center"/>
          </w:tcPr>
          <w:p w:rsidR="007060E2" w:rsidRPr="000817FB" w:rsidRDefault="007060E2" w:rsidP="00B46A5F">
            <w:pPr>
              <w:jc w:val="center"/>
            </w:pPr>
          </w:p>
        </w:tc>
        <w:tc>
          <w:tcPr>
            <w:tcW w:w="2052" w:type="dxa"/>
            <w:gridSpan w:val="7"/>
            <w:vAlign w:val="center"/>
          </w:tcPr>
          <w:p w:rsidR="007060E2" w:rsidRPr="000817FB" w:rsidRDefault="007060E2" w:rsidP="00B46A5F">
            <w:pPr>
              <w:jc w:val="center"/>
            </w:pPr>
          </w:p>
        </w:tc>
      </w:tr>
      <w:tr w:rsidR="007060E2" w:rsidRPr="000817FB" w:rsidTr="003D4A1D">
        <w:trPr>
          <w:trHeight w:val="301"/>
        </w:trPr>
        <w:tc>
          <w:tcPr>
            <w:tcW w:w="3048" w:type="dxa"/>
            <w:gridSpan w:val="3"/>
            <w:vAlign w:val="center"/>
          </w:tcPr>
          <w:p w:rsidR="007060E2" w:rsidRPr="000817FB" w:rsidRDefault="007060E2" w:rsidP="00B46A5F">
            <w:pPr>
              <w:jc w:val="center"/>
              <w:rPr>
                <w:b/>
              </w:rPr>
            </w:pPr>
            <w:r w:rsidRPr="000817FB">
              <w:rPr>
                <w:b/>
              </w:rPr>
              <w:t>Итого количество часов:</w:t>
            </w:r>
          </w:p>
        </w:tc>
        <w:tc>
          <w:tcPr>
            <w:tcW w:w="7549" w:type="dxa"/>
            <w:vAlign w:val="center"/>
          </w:tcPr>
          <w:p w:rsidR="007060E2" w:rsidRPr="000817FB" w:rsidRDefault="007060E2" w:rsidP="00B46A5F"/>
        </w:tc>
        <w:tc>
          <w:tcPr>
            <w:tcW w:w="2410" w:type="dxa"/>
            <w:vAlign w:val="center"/>
          </w:tcPr>
          <w:p w:rsidR="007060E2" w:rsidRPr="000817FB" w:rsidRDefault="007060E2" w:rsidP="00B46A5F">
            <w:pPr>
              <w:jc w:val="center"/>
            </w:pPr>
          </w:p>
        </w:tc>
        <w:tc>
          <w:tcPr>
            <w:tcW w:w="2052" w:type="dxa"/>
            <w:gridSpan w:val="7"/>
            <w:vAlign w:val="center"/>
          </w:tcPr>
          <w:p w:rsidR="007060E2" w:rsidRPr="000817FB" w:rsidRDefault="007060E2" w:rsidP="00B46A5F">
            <w:pPr>
              <w:jc w:val="center"/>
            </w:pPr>
          </w:p>
        </w:tc>
      </w:tr>
      <w:tr w:rsidR="007060E2" w:rsidRPr="000817FB" w:rsidTr="003D4A1D">
        <w:trPr>
          <w:trHeight w:val="301"/>
        </w:trPr>
        <w:tc>
          <w:tcPr>
            <w:tcW w:w="2376" w:type="dxa"/>
            <w:gridSpan w:val="2"/>
            <w:vAlign w:val="center"/>
          </w:tcPr>
          <w:p w:rsidR="007060E2" w:rsidRPr="000817FB" w:rsidRDefault="007060E2" w:rsidP="001E3A17">
            <w:pPr>
              <w:jc w:val="center"/>
              <w:rPr>
                <w:b/>
              </w:rPr>
            </w:pPr>
            <w:r w:rsidRPr="000817FB">
              <w:rPr>
                <w:b/>
              </w:rPr>
              <w:t>По программе</w:t>
            </w:r>
          </w:p>
        </w:tc>
        <w:tc>
          <w:tcPr>
            <w:tcW w:w="672" w:type="dxa"/>
            <w:vAlign w:val="center"/>
          </w:tcPr>
          <w:p w:rsidR="007060E2" w:rsidRPr="000817FB" w:rsidRDefault="007060E2" w:rsidP="001E3A17">
            <w:pPr>
              <w:jc w:val="center"/>
              <w:rPr>
                <w:b/>
              </w:rPr>
            </w:pPr>
            <w:r w:rsidRPr="000817FB">
              <w:rPr>
                <w:b/>
              </w:rPr>
              <w:t>68</w:t>
            </w:r>
          </w:p>
        </w:tc>
        <w:tc>
          <w:tcPr>
            <w:tcW w:w="7549" w:type="dxa"/>
            <w:vAlign w:val="center"/>
          </w:tcPr>
          <w:p w:rsidR="007060E2" w:rsidRPr="000817FB" w:rsidRDefault="007060E2" w:rsidP="001E3A17">
            <w:pPr>
              <w:jc w:val="center"/>
              <w:rPr>
                <w:b/>
              </w:rPr>
            </w:pPr>
          </w:p>
        </w:tc>
        <w:tc>
          <w:tcPr>
            <w:tcW w:w="2410" w:type="dxa"/>
            <w:vAlign w:val="center"/>
          </w:tcPr>
          <w:p w:rsidR="007060E2" w:rsidRPr="000817FB" w:rsidRDefault="007060E2" w:rsidP="001E3A17">
            <w:pPr>
              <w:jc w:val="center"/>
              <w:rPr>
                <w:b/>
              </w:rPr>
            </w:pPr>
          </w:p>
        </w:tc>
        <w:tc>
          <w:tcPr>
            <w:tcW w:w="2052" w:type="dxa"/>
            <w:gridSpan w:val="7"/>
            <w:vAlign w:val="center"/>
          </w:tcPr>
          <w:p w:rsidR="007060E2" w:rsidRPr="000817FB" w:rsidRDefault="007060E2" w:rsidP="001E3A17">
            <w:pPr>
              <w:jc w:val="center"/>
              <w:rPr>
                <w:b/>
              </w:rPr>
            </w:pPr>
          </w:p>
        </w:tc>
      </w:tr>
      <w:tr w:rsidR="007060E2" w:rsidRPr="000817FB" w:rsidTr="003D4A1D">
        <w:trPr>
          <w:trHeight w:val="301"/>
        </w:trPr>
        <w:tc>
          <w:tcPr>
            <w:tcW w:w="2376" w:type="dxa"/>
            <w:gridSpan w:val="2"/>
            <w:vAlign w:val="center"/>
          </w:tcPr>
          <w:p w:rsidR="007060E2" w:rsidRPr="000817FB" w:rsidRDefault="007060E2" w:rsidP="00B46A5F">
            <w:pPr>
              <w:jc w:val="center"/>
              <w:rPr>
                <w:b/>
              </w:rPr>
            </w:pPr>
            <w:r w:rsidRPr="000817FB">
              <w:rPr>
                <w:b/>
              </w:rPr>
              <w:t>Выполнено</w:t>
            </w:r>
          </w:p>
        </w:tc>
        <w:tc>
          <w:tcPr>
            <w:tcW w:w="672" w:type="dxa"/>
            <w:vAlign w:val="center"/>
          </w:tcPr>
          <w:p w:rsidR="007060E2" w:rsidRPr="000817FB" w:rsidRDefault="007060E2" w:rsidP="00B46A5F">
            <w:pPr>
              <w:jc w:val="center"/>
              <w:rPr>
                <w:b/>
              </w:rPr>
            </w:pPr>
          </w:p>
        </w:tc>
        <w:tc>
          <w:tcPr>
            <w:tcW w:w="7549" w:type="dxa"/>
            <w:vAlign w:val="center"/>
          </w:tcPr>
          <w:p w:rsidR="007060E2" w:rsidRPr="000817FB" w:rsidRDefault="007060E2" w:rsidP="00B46A5F"/>
        </w:tc>
        <w:tc>
          <w:tcPr>
            <w:tcW w:w="2410" w:type="dxa"/>
            <w:vAlign w:val="center"/>
          </w:tcPr>
          <w:p w:rsidR="007060E2" w:rsidRPr="000817FB" w:rsidRDefault="007060E2" w:rsidP="00B46A5F">
            <w:pPr>
              <w:jc w:val="center"/>
            </w:pPr>
          </w:p>
        </w:tc>
        <w:tc>
          <w:tcPr>
            <w:tcW w:w="2052" w:type="dxa"/>
            <w:gridSpan w:val="7"/>
            <w:vAlign w:val="center"/>
          </w:tcPr>
          <w:p w:rsidR="007060E2" w:rsidRPr="000817FB" w:rsidRDefault="007060E2" w:rsidP="00B46A5F">
            <w:pPr>
              <w:jc w:val="center"/>
            </w:pPr>
          </w:p>
        </w:tc>
      </w:tr>
    </w:tbl>
    <w:p w:rsidR="00FC5754" w:rsidRDefault="00FC5754" w:rsidP="00655BF9">
      <w:pPr>
        <w:rPr>
          <w:b/>
          <w:sz w:val="32"/>
        </w:rPr>
        <w:sectPr w:rsidR="00FC5754" w:rsidSect="00020FA6">
          <w:endnotePr>
            <w:numFmt w:val="decimal"/>
          </w:endnotePr>
          <w:pgSz w:w="16838" w:h="11906" w:orient="landscape" w:code="9"/>
          <w:pgMar w:top="568" w:right="1134" w:bottom="539" w:left="1134" w:header="709" w:footer="709" w:gutter="0"/>
          <w:cols w:space="708"/>
          <w:docGrid w:linePitch="360"/>
        </w:sectPr>
      </w:pPr>
    </w:p>
    <w:p w:rsidR="00C046E9" w:rsidRDefault="00C046E9" w:rsidP="00FC5754"/>
    <w:sectPr w:rsidR="00C046E9" w:rsidSect="00C046E9">
      <w:endnotePr>
        <w:numFmt w:val="decimal"/>
      </w:endnotePr>
      <w:type w:val="continuous"/>
      <w:pgSz w:w="11906" w:h="16838" w:code="9"/>
      <w:pgMar w:top="1134" w:right="567" w:bottom="1134"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3FD" w:rsidRDefault="003863FD" w:rsidP="00AB4731">
      <w:r>
        <w:separator/>
      </w:r>
    </w:p>
  </w:endnote>
  <w:endnote w:type="continuationSeparator" w:id="0">
    <w:p w:rsidR="003863FD" w:rsidRDefault="003863FD" w:rsidP="00AB4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0E2" w:rsidRDefault="00F6474C">
    <w:pPr>
      <w:pStyle w:val="af2"/>
      <w:jc w:val="right"/>
    </w:pPr>
    <w:r>
      <w:fldChar w:fldCharType="begin"/>
    </w:r>
    <w:r w:rsidR="007060E2">
      <w:instrText xml:space="preserve"> PAGE   \* MERGEFORMAT </w:instrText>
    </w:r>
    <w:r>
      <w:fldChar w:fldCharType="separate"/>
    </w:r>
    <w:r w:rsidR="002E73E7">
      <w:rPr>
        <w:noProof/>
      </w:rPr>
      <w:t>2</w:t>
    </w:r>
    <w:r>
      <w:rPr>
        <w:noProof/>
      </w:rPr>
      <w:fldChar w:fldCharType="end"/>
    </w:r>
  </w:p>
  <w:p w:rsidR="007060E2" w:rsidRDefault="007060E2">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3FD" w:rsidRDefault="003863FD" w:rsidP="00AB4731">
      <w:r>
        <w:separator/>
      </w:r>
    </w:p>
  </w:footnote>
  <w:footnote w:type="continuationSeparator" w:id="0">
    <w:p w:rsidR="003863FD" w:rsidRDefault="003863FD" w:rsidP="00AB47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A2AF28"/>
    <w:lvl w:ilvl="0">
      <w:start w:val="1"/>
      <w:numFmt w:val="decimal"/>
      <w:lvlText w:val="%1."/>
      <w:lvlJc w:val="left"/>
      <w:pPr>
        <w:tabs>
          <w:tab w:val="num" w:pos="1492"/>
        </w:tabs>
        <w:ind w:left="1492" w:hanging="360"/>
      </w:pPr>
    </w:lvl>
  </w:abstractNum>
  <w:abstractNum w:abstractNumId="1">
    <w:nsid w:val="FFFFFF7D"/>
    <w:multiLevelType w:val="singleLevel"/>
    <w:tmpl w:val="E912139C"/>
    <w:lvl w:ilvl="0">
      <w:start w:val="1"/>
      <w:numFmt w:val="decimal"/>
      <w:lvlText w:val="%1."/>
      <w:lvlJc w:val="left"/>
      <w:pPr>
        <w:tabs>
          <w:tab w:val="num" w:pos="1209"/>
        </w:tabs>
        <w:ind w:left="1209" w:hanging="360"/>
      </w:pPr>
    </w:lvl>
  </w:abstractNum>
  <w:abstractNum w:abstractNumId="2">
    <w:nsid w:val="FFFFFF7E"/>
    <w:multiLevelType w:val="singleLevel"/>
    <w:tmpl w:val="91D043F8"/>
    <w:lvl w:ilvl="0">
      <w:start w:val="1"/>
      <w:numFmt w:val="decimal"/>
      <w:lvlText w:val="%1."/>
      <w:lvlJc w:val="left"/>
      <w:pPr>
        <w:tabs>
          <w:tab w:val="num" w:pos="926"/>
        </w:tabs>
        <w:ind w:left="926" w:hanging="360"/>
      </w:pPr>
    </w:lvl>
  </w:abstractNum>
  <w:abstractNum w:abstractNumId="3">
    <w:nsid w:val="FFFFFF7F"/>
    <w:multiLevelType w:val="singleLevel"/>
    <w:tmpl w:val="49A00462"/>
    <w:lvl w:ilvl="0">
      <w:start w:val="1"/>
      <w:numFmt w:val="decimal"/>
      <w:lvlText w:val="%1."/>
      <w:lvlJc w:val="left"/>
      <w:pPr>
        <w:tabs>
          <w:tab w:val="num" w:pos="643"/>
        </w:tabs>
        <w:ind w:left="643" w:hanging="360"/>
      </w:pPr>
    </w:lvl>
  </w:abstractNum>
  <w:abstractNum w:abstractNumId="4">
    <w:nsid w:val="FFFFFF80"/>
    <w:multiLevelType w:val="singleLevel"/>
    <w:tmpl w:val="3990A49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1207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A2C339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47C3B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9CC0350"/>
    <w:lvl w:ilvl="0">
      <w:start w:val="1"/>
      <w:numFmt w:val="decimal"/>
      <w:lvlText w:val="%1."/>
      <w:lvlJc w:val="left"/>
      <w:pPr>
        <w:tabs>
          <w:tab w:val="num" w:pos="360"/>
        </w:tabs>
        <w:ind w:left="360" w:hanging="360"/>
      </w:pPr>
    </w:lvl>
  </w:abstractNum>
  <w:abstractNum w:abstractNumId="9">
    <w:nsid w:val="FFFFFF89"/>
    <w:multiLevelType w:val="singleLevel"/>
    <w:tmpl w:val="E32A3F08"/>
    <w:lvl w:ilvl="0">
      <w:start w:val="1"/>
      <w:numFmt w:val="bullet"/>
      <w:lvlText w:val=""/>
      <w:lvlJc w:val="left"/>
      <w:pPr>
        <w:tabs>
          <w:tab w:val="num" w:pos="360"/>
        </w:tabs>
        <w:ind w:left="360" w:hanging="360"/>
      </w:pPr>
      <w:rPr>
        <w:rFonts w:ascii="Symbol" w:hAnsi="Symbol" w:hint="default"/>
      </w:rPr>
    </w:lvl>
  </w:abstractNum>
  <w:abstractNum w:abstractNumId="10">
    <w:nsid w:val="091B0375"/>
    <w:multiLevelType w:val="hybridMultilevel"/>
    <w:tmpl w:val="ACB2DB4E"/>
    <w:lvl w:ilvl="0" w:tplc="745EBB30">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1">
    <w:nsid w:val="0B9E6AEB"/>
    <w:multiLevelType w:val="hybridMultilevel"/>
    <w:tmpl w:val="D076DE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5DB3627"/>
    <w:multiLevelType w:val="hybridMultilevel"/>
    <w:tmpl w:val="4FC47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C96C0E"/>
    <w:multiLevelType w:val="hybridMultilevel"/>
    <w:tmpl w:val="462A17DC"/>
    <w:lvl w:ilvl="0" w:tplc="F688866E">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14">
    <w:nsid w:val="2FE2233C"/>
    <w:multiLevelType w:val="hybridMultilevel"/>
    <w:tmpl w:val="E3D2AF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1C57FF9"/>
    <w:multiLevelType w:val="hybridMultilevel"/>
    <w:tmpl w:val="6C1E2B06"/>
    <w:lvl w:ilvl="0" w:tplc="26FAB8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B92F28"/>
    <w:multiLevelType w:val="hybridMultilevel"/>
    <w:tmpl w:val="9CD40D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40A404A1"/>
    <w:multiLevelType w:val="hybridMultilevel"/>
    <w:tmpl w:val="11FC4492"/>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474016D2"/>
    <w:multiLevelType w:val="hybridMultilevel"/>
    <w:tmpl w:val="17465C98"/>
    <w:lvl w:ilvl="0" w:tplc="BDDE8A90">
      <w:start w:val="1"/>
      <w:numFmt w:val="bullet"/>
      <w:lvlText w:val=""/>
      <w:lvlJc w:val="left"/>
      <w:pPr>
        <w:tabs>
          <w:tab w:val="num" w:pos="567"/>
        </w:tabs>
        <w:ind w:left="567" w:hanging="567"/>
      </w:pPr>
      <w:rPr>
        <w:rFonts w:ascii="Symbol" w:hAnsi="Symbol" w:hint="default"/>
        <w:color w:val="auto"/>
      </w:rPr>
    </w:lvl>
    <w:lvl w:ilvl="1" w:tplc="F692E1D0" w:tentative="1">
      <w:start w:val="1"/>
      <w:numFmt w:val="bullet"/>
      <w:lvlText w:val="o"/>
      <w:lvlJc w:val="left"/>
      <w:pPr>
        <w:tabs>
          <w:tab w:val="num" w:pos="2520"/>
        </w:tabs>
        <w:ind w:left="2520" w:hanging="360"/>
      </w:pPr>
      <w:rPr>
        <w:rFonts w:ascii="Courier New" w:hAnsi="Courier New" w:cs="Courier New" w:hint="default"/>
      </w:rPr>
    </w:lvl>
    <w:lvl w:ilvl="2" w:tplc="7602C4D0" w:tentative="1">
      <w:start w:val="1"/>
      <w:numFmt w:val="bullet"/>
      <w:lvlText w:val=""/>
      <w:lvlJc w:val="left"/>
      <w:pPr>
        <w:tabs>
          <w:tab w:val="num" w:pos="3240"/>
        </w:tabs>
        <w:ind w:left="3240" w:hanging="360"/>
      </w:pPr>
      <w:rPr>
        <w:rFonts w:ascii="Wingdings" w:hAnsi="Wingdings" w:hint="default"/>
      </w:rPr>
    </w:lvl>
    <w:lvl w:ilvl="3" w:tplc="07AE21CA" w:tentative="1">
      <w:start w:val="1"/>
      <w:numFmt w:val="bullet"/>
      <w:lvlText w:val=""/>
      <w:lvlJc w:val="left"/>
      <w:pPr>
        <w:tabs>
          <w:tab w:val="num" w:pos="3960"/>
        </w:tabs>
        <w:ind w:left="3960" w:hanging="360"/>
      </w:pPr>
      <w:rPr>
        <w:rFonts w:ascii="Symbol" w:hAnsi="Symbol" w:hint="default"/>
      </w:rPr>
    </w:lvl>
    <w:lvl w:ilvl="4" w:tplc="A428105A" w:tentative="1">
      <w:start w:val="1"/>
      <w:numFmt w:val="bullet"/>
      <w:lvlText w:val="o"/>
      <w:lvlJc w:val="left"/>
      <w:pPr>
        <w:tabs>
          <w:tab w:val="num" w:pos="4680"/>
        </w:tabs>
        <w:ind w:left="4680" w:hanging="360"/>
      </w:pPr>
      <w:rPr>
        <w:rFonts w:ascii="Courier New" w:hAnsi="Courier New" w:cs="Courier New" w:hint="default"/>
      </w:rPr>
    </w:lvl>
    <w:lvl w:ilvl="5" w:tplc="9AA07D80" w:tentative="1">
      <w:start w:val="1"/>
      <w:numFmt w:val="bullet"/>
      <w:lvlText w:val=""/>
      <w:lvlJc w:val="left"/>
      <w:pPr>
        <w:tabs>
          <w:tab w:val="num" w:pos="5400"/>
        </w:tabs>
        <w:ind w:left="5400" w:hanging="360"/>
      </w:pPr>
      <w:rPr>
        <w:rFonts w:ascii="Wingdings" w:hAnsi="Wingdings" w:hint="default"/>
      </w:rPr>
    </w:lvl>
    <w:lvl w:ilvl="6" w:tplc="FF609740" w:tentative="1">
      <w:start w:val="1"/>
      <w:numFmt w:val="bullet"/>
      <w:lvlText w:val=""/>
      <w:lvlJc w:val="left"/>
      <w:pPr>
        <w:tabs>
          <w:tab w:val="num" w:pos="6120"/>
        </w:tabs>
        <w:ind w:left="6120" w:hanging="360"/>
      </w:pPr>
      <w:rPr>
        <w:rFonts w:ascii="Symbol" w:hAnsi="Symbol" w:hint="default"/>
      </w:rPr>
    </w:lvl>
    <w:lvl w:ilvl="7" w:tplc="11542F30" w:tentative="1">
      <w:start w:val="1"/>
      <w:numFmt w:val="bullet"/>
      <w:lvlText w:val="o"/>
      <w:lvlJc w:val="left"/>
      <w:pPr>
        <w:tabs>
          <w:tab w:val="num" w:pos="6840"/>
        </w:tabs>
        <w:ind w:left="6840" w:hanging="360"/>
      </w:pPr>
      <w:rPr>
        <w:rFonts w:ascii="Courier New" w:hAnsi="Courier New" w:cs="Courier New" w:hint="default"/>
      </w:rPr>
    </w:lvl>
    <w:lvl w:ilvl="8" w:tplc="C414C42A" w:tentative="1">
      <w:start w:val="1"/>
      <w:numFmt w:val="bullet"/>
      <w:lvlText w:val=""/>
      <w:lvlJc w:val="left"/>
      <w:pPr>
        <w:tabs>
          <w:tab w:val="num" w:pos="7560"/>
        </w:tabs>
        <w:ind w:left="7560" w:hanging="360"/>
      </w:pPr>
      <w:rPr>
        <w:rFonts w:ascii="Wingdings" w:hAnsi="Wingdings" w:hint="default"/>
      </w:rPr>
    </w:lvl>
  </w:abstractNum>
  <w:abstractNum w:abstractNumId="19">
    <w:nsid w:val="52DB4F81"/>
    <w:multiLevelType w:val="hybridMultilevel"/>
    <w:tmpl w:val="8CE476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4394DC5"/>
    <w:multiLevelType w:val="hybridMultilevel"/>
    <w:tmpl w:val="99969AB6"/>
    <w:lvl w:ilvl="0" w:tplc="DFA43E32">
      <w:start w:val="1"/>
      <w:numFmt w:val="bullet"/>
      <w:lvlText w:val=""/>
      <w:lvlJc w:val="left"/>
      <w:pPr>
        <w:tabs>
          <w:tab w:val="num" w:pos="737"/>
        </w:tabs>
        <w:ind w:left="28"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80D312A"/>
    <w:multiLevelType w:val="hybridMultilevel"/>
    <w:tmpl w:val="8CE476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20A6F25"/>
    <w:multiLevelType w:val="hybridMultilevel"/>
    <w:tmpl w:val="77E045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62C052A"/>
    <w:multiLevelType w:val="hybridMultilevel"/>
    <w:tmpl w:val="8C5884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8FB3A47"/>
    <w:multiLevelType w:val="hybridMultilevel"/>
    <w:tmpl w:val="D80A98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F1A0259"/>
    <w:multiLevelType w:val="hybridMultilevel"/>
    <w:tmpl w:val="2DCE9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C7268F4"/>
    <w:multiLevelType w:val="hybridMultilevel"/>
    <w:tmpl w:val="BAAA90E4"/>
    <w:lvl w:ilvl="0" w:tplc="24A2DB16">
      <w:start w:val="1"/>
      <w:numFmt w:val="decimal"/>
      <w:lvlText w:val="%1."/>
      <w:lvlJc w:val="left"/>
      <w:pPr>
        <w:tabs>
          <w:tab w:val="num" w:pos="634"/>
        </w:tabs>
        <w:ind w:left="634" w:hanging="493"/>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num>
  <w:num w:numId="2">
    <w:abstractNumId w:val="16"/>
  </w:num>
  <w:num w:numId="3">
    <w:abstractNumId w:val="20"/>
  </w:num>
  <w:num w:numId="4">
    <w:abstractNumId w:val="12"/>
  </w:num>
  <w:num w:numId="5">
    <w:abstractNumId w:val="10"/>
  </w:num>
  <w:num w:numId="6">
    <w:abstractNumId w:val="26"/>
  </w:num>
  <w:num w:numId="7">
    <w:abstractNumId w:val="19"/>
  </w:num>
  <w:num w:numId="8">
    <w:abstractNumId w:val="14"/>
  </w:num>
  <w:num w:numId="9">
    <w:abstractNumId w:val="18"/>
  </w:num>
  <w:num w:numId="10">
    <w:abstractNumId w:val="13"/>
  </w:num>
  <w:num w:numId="11">
    <w:abstractNumId w:val="25"/>
  </w:num>
  <w:num w:numId="12">
    <w:abstractNumId w:val="24"/>
  </w:num>
  <w:num w:numId="13">
    <w:abstractNumId w:val="21"/>
  </w:num>
  <w:num w:numId="14">
    <w:abstractNumId w:val="22"/>
  </w:num>
  <w:num w:numId="15">
    <w:abstractNumId w:val="11"/>
  </w:num>
  <w:num w:numId="16">
    <w:abstractNumId w:val="23"/>
  </w:num>
  <w:num w:numId="17">
    <w:abstractNumId w:val="15"/>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20"/>
  <w:displayHorizontalDrawingGridEvery w:val="2"/>
  <w:characterSpacingControl w:val="doNotCompress"/>
  <w:footnotePr>
    <w:footnote w:id="-1"/>
    <w:footnote w:id="0"/>
  </w:footnotePr>
  <w:endnotePr>
    <w:pos w:val="sectEnd"/>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33ED"/>
    <w:rsid w:val="000111C7"/>
    <w:rsid w:val="00020FA6"/>
    <w:rsid w:val="000308FD"/>
    <w:rsid w:val="00047D76"/>
    <w:rsid w:val="000817FB"/>
    <w:rsid w:val="00091DD3"/>
    <w:rsid w:val="000D43C6"/>
    <w:rsid w:val="000F212C"/>
    <w:rsid w:val="00103D0C"/>
    <w:rsid w:val="00113B11"/>
    <w:rsid w:val="00122936"/>
    <w:rsid w:val="00151298"/>
    <w:rsid w:val="001608BC"/>
    <w:rsid w:val="00173311"/>
    <w:rsid w:val="00181FEF"/>
    <w:rsid w:val="001E3A17"/>
    <w:rsid w:val="0028645D"/>
    <w:rsid w:val="00297A85"/>
    <w:rsid w:val="00297AEF"/>
    <w:rsid w:val="002D7662"/>
    <w:rsid w:val="002E73E7"/>
    <w:rsid w:val="00303FF0"/>
    <w:rsid w:val="00323353"/>
    <w:rsid w:val="00341F0C"/>
    <w:rsid w:val="003863FD"/>
    <w:rsid w:val="003A5971"/>
    <w:rsid w:val="003B0425"/>
    <w:rsid w:val="003D4A1D"/>
    <w:rsid w:val="003D6AEF"/>
    <w:rsid w:val="003E041D"/>
    <w:rsid w:val="003F4B3B"/>
    <w:rsid w:val="00446DB0"/>
    <w:rsid w:val="00493F6F"/>
    <w:rsid w:val="00496536"/>
    <w:rsid w:val="004A2CF9"/>
    <w:rsid w:val="0051056D"/>
    <w:rsid w:val="005B6474"/>
    <w:rsid w:val="00623AFE"/>
    <w:rsid w:val="00655BF9"/>
    <w:rsid w:val="00684691"/>
    <w:rsid w:val="007060E2"/>
    <w:rsid w:val="00720BD5"/>
    <w:rsid w:val="00751F3E"/>
    <w:rsid w:val="0075712E"/>
    <w:rsid w:val="00767822"/>
    <w:rsid w:val="007A44F2"/>
    <w:rsid w:val="007D41A6"/>
    <w:rsid w:val="007D7BE5"/>
    <w:rsid w:val="007E291B"/>
    <w:rsid w:val="007F0BFE"/>
    <w:rsid w:val="008767B0"/>
    <w:rsid w:val="008833ED"/>
    <w:rsid w:val="008C2CFA"/>
    <w:rsid w:val="00966DB9"/>
    <w:rsid w:val="009B69FA"/>
    <w:rsid w:val="009D2371"/>
    <w:rsid w:val="00A01796"/>
    <w:rsid w:val="00A31BCD"/>
    <w:rsid w:val="00A81245"/>
    <w:rsid w:val="00AB4731"/>
    <w:rsid w:val="00AC3534"/>
    <w:rsid w:val="00B039CE"/>
    <w:rsid w:val="00B336F0"/>
    <w:rsid w:val="00B372C6"/>
    <w:rsid w:val="00B46A5F"/>
    <w:rsid w:val="00B74EF7"/>
    <w:rsid w:val="00BC6EAA"/>
    <w:rsid w:val="00BD0107"/>
    <w:rsid w:val="00C046E9"/>
    <w:rsid w:val="00C125F0"/>
    <w:rsid w:val="00C1732D"/>
    <w:rsid w:val="00C63DC0"/>
    <w:rsid w:val="00C652DD"/>
    <w:rsid w:val="00CD5977"/>
    <w:rsid w:val="00D27648"/>
    <w:rsid w:val="00D4238A"/>
    <w:rsid w:val="00D427B3"/>
    <w:rsid w:val="00E37DE0"/>
    <w:rsid w:val="00E54558"/>
    <w:rsid w:val="00E96B34"/>
    <w:rsid w:val="00EB7BBD"/>
    <w:rsid w:val="00EE0099"/>
    <w:rsid w:val="00EE13D2"/>
    <w:rsid w:val="00F46661"/>
    <w:rsid w:val="00F6474C"/>
    <w:rsid w:val="00FA5E94"/>
    <w:rsid w:val="00FC5754"/>
    <w:rsid w:val="00FD79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3ED"/>
    <w:rPr>
      <w:rFonts w:ascii="Times New Roman" w:eastAsia="Times New Roman" w:hAnsi="Times New Roman"/>
      <w:sz w:val="24"/>
      <w:szCs w:val="24"/>
    </w:rPr>
  </w:style>
  <w:style w:type="paragraph" w:styleId="1">
    <w:name w:val="heading 1"/>
    <w:basedOn w:val="a"/>
    <w:next w:val="a"/>
    <w:link w:val="10"/>
    <w:qFormat/>
    <w:rsid w:val="008833ED"/>
    <w:pPr>
      <w:keepNext/>
      <w:spacing w:before="240" w:after="60"/>
      <w:outlineLvl w:val="0"/>
    </w:pPr>
    <w:rPr>
      <w:rFonts w:ascii="Arial" w:hAnsi="Arial"/>
      <w:b/>
      <w:bCs/>
      <w:kern w:val="32"/>
      <w:sz w:val="32"/>
      <w:szCs w:val="32"/>
    </w:rPr>
  </w:style>
  <w:style w:type="paragraph" w:styleId="6">
    <w:name w:val="heading 6"/>
    <w:basedOn w:val="a"/>
    <w:next w:val="a"/>
    <w:link w:val="60"/>
    <w:uiPriority w:val="9"/>
    <w:qFormat/>
    <w:rsid w:val="00446DB0"/>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833ED"/>
    <w:rPr>
      <w:rFonts w:ascii="Arial" w:eastAsia="Times New Roman" w:hAnsi="Arial" w:cs="Arial"/>
      <w:b/>
      <w:bCs/>
      <w:kern w:val="32"/>
      <w:sz w:val="32"/>
      <w:szCs w:val="32"/>
      <w:lang w:eastAsia="ru-RU"/>
    </w:rPr>
  </w:style>
  <w:style w:type="paragraph" w:styleId="a3">
    <w:name w:val="List Paragraph"/>
    <w:basedOn w:val="a"/>
    <w:uiPriority w:val="34"/>
    <w:qFormat/>
    <w:rsid w:val="008833ED"/>
    <w:pPr>
      <w:ind w:left="720"/>
      <w:contextualSpacing/>
    </w:pPr>
  </w:style>
  <w:style w:type="paragraph" w:styleId="a4">
    <w:name w:val="endnote text"/>
    <w:basedOn w:val="a"/>
    <w:link w:val="a5"/>
    <w:uiPriority w:val="99"/>
    <w:semiHidden/>
    <w:unhideWhenUsed/>
    <w:rsid w:val="00AB4731"/>
    <w:rPr>
      <w:sz w:val="20"/>
      <w:szCs w:val="20"/>
    </w:rPr>
  </w:style>
  <w:style w:type="character" w:customStyle="1" w:styleId="a5">
    <w:name w:val="Текст концевой сноски Знак"/>
    <w:link w:val="a4"/>
    <w:uiPriority w:val="99"/>
    <w:semiHidden/>
    <w:rsid w:val="00AB4731"/>
    <w:rPr>
      <w:rFonts w:ascii="Times New Roman" w:eastAsia="Times New Roman" w:hAnsi="Times New Roman" w:cs="Times New Roman"/>
      <w:sz w:val="20"/>
      <w:szCs w:val="20"/>
      <w:lang w:eastAsia="ru-RU"/>
    </w:rPr>
  </w:style>
  <w:style w:type="character" w:styleId="a6">
    <w:name w:val="endnote reference"/>
    <w:uiPriority w:val="99"/>
    <w:semiHidden/>
    <w:unhideWhenUsed/>
    <w:rsid w:val="00AB4731"/>
    <w:rPr>
      <w:vertAlign w:val="superscript"/>
    </w:rPr>
  </w:style>
  <w:style w:type="paragraph" w:styleId="a7">
    <w:name w:val="footnote text"/>
    <w:basedOn w:val="a"/>
    <w:link w:val="a8"/>
    <w:uiPriority w:val="99"/>
    <w:semiHidden/>
    <w:unhideWhenUsed/>
    <w:rsid w:val="00C046E9"/>
    <w:rPr>
      <w:sz w:val="20"/>
      <w:szCs w:val="20"/>
    </w:rPr>
  </w:style>
  <w:style w:type="character" w:customStyle="1" w:styleId="a8">
    <w:name w:val="Текст сноски Знак"/>
    <w:link w:val="a7"/>
    <w:uiPriority w:val="99"/>
    <w:semiHidden/>
    <w:rsid w:val="00C046E9"/>
    <w:rPr>
      <w:rFonts w:ascii="Times New Roman" w:eastAsia="Times New Roman" w:hAnsi="Times New Roman"/>
    </w:rPr>
  </w:style>
  <w:style w:type="character" w:styleId="a9">
    <w:name w:val="footnote reference"/>
    <w:uiPriority w:val="99"/>
    <w:semiHidden/>
    <w:unhideWhenUsed/>
    <w:rsid w:val="00C046E9"/>
    <w:rPr>
      <w:vertAlign w:val="superscript"/>
    </w:rPr>
  </w:style>
  <w:style w:type="paragraph" w:styleId="aa">
    <w:name w:val="Title"/>
    <w:basedOn w:val="a"/>
    <w:next w:val="a"/>
    <w:link w:val="ab"/>
    <w:uiPriority w:val="10"/>
    <w:qFormat/>
    <w:rsid w:val="00C046E9"/>
    <w:pPr>
      <w:spacing w:before="240" w:after="60"/>
      <w:jc w:val="center"/>
      <w:outlineLvl w:val="0"/>
    </w:pPr>
    <w:rPr>
      <w:rFonts w:ascii="Cambria" w:hAnsi="Cambria"/>
      <w:b/>
      <w:bCs/>
      <w:kern w:val="28"/>
      <w:sz w:val="32"/>
      <w:szCs w:val="32"/>
      <w:lang w:val="en-US" w:eastAsia="en-US" w:bidi="en-US"/>
    </w:rPr>
  </w:style>
  <w:style w:type="character" w:customStyle="1" w:styleId="ab">
    <w:name w:val="Название Знак"/>
    <w:link w:val="aa"/>
    <w:uiPriority w:val="10"/>
    <w:rsid w:val="00C046E9"/>
    <w:rPr>
      <w:rFonts w:ascii="Cambria" w:eastAsia="Times New Roman" w:hAnsi="Cambria"/>
      <w:b/>
      <w:bCs/>
      <w:kern w:val="28"/>
      <w:sz w:val="32"/>
      <w:szCs w:val="32"/>
      <w:lang w:val="en-US" w:eastAsia="en-US" w:bidi="en-US"/>
    </w:rPr>
  </w:style>
  <w:style w:type="character" w:customStyle="1" w:styleId="60">
    <w:name w:val="Заголовок 6 Знак"/>
    <w:link w:val="6"/>
    <w:uiPriority w:val="9"/>
    <w:semiHidden/>
    <w:rsid w:val="00446DB0"/>
    <w:rPr>
      <w:rFonts w:ascii="Calibri" w:eastAsia="Times New Roman" w:hAnsi="Calibri" w:cs="Times New Roman"/>
      <w:b/>
      <w:bCs/>
      <w:sz w:val="22"/>
      <w:szCs w:val="22"/>
    </w:rPr>
  </w:style>
  <w:style w:type="paragraph" w:styleId="2">
    <w:name w:val="Body Text Indent 2"/>
    <w:basedOn w:val="a"/>
    <w:link w:val="20"/>
    <w:semiHidden/>
    <w:rsid w:val="00A01796"/>
    <w:pPr>
      <w:spacing w:line="360" w:lineRule="auto"/>
      <w:ind w:firstLine="709"/>
      <w:jc w:val="both"/>
    </w:pPr>
    <w:rPr>
      <w:sz w:val="28"/>
    </w:rPr>
  </w:style>
  <w:style w:type="character" w:customStyle="1" w:styleId="20">
    <w:name w:val="Основной текст с отступом 2 Знак"/>
    <w:link w:val="2"/>
    <w:semiHidden/>
    <w:rsid w:val="00A01796"/>
    <w:rPr>
      <w:rFonts w:ascii="Times New Roman" w:eastAsia="Times New Roman" w:hAnsi="Times New Roman"/>
      <w:sz w:val="28"/>
      <w:szCs w:val="24"/>
    </w:rPr>
  </w:style>
  <w:style w:type="paragraph" w:styleId="ac">
    <w:name w:val="Body Text Indent"/>
    <w:basedOn w:val="a"/>
    <w:link w:val="ad"/>
    <w:semiHidden/>
    <w:unhideWhenUsed/>
    <w:rsid w:val="00A01796"/>
    <w:pPr>
      <w:spacing w:after="120"/>
      <w:ind w:left="283"/>
    </w:pPr>
  </w:style>
  <w:style w:type="character" w:customStyle="1" w:styleId="ad">
    <w:name w:val="Основной текст с отступом Знак"/>
    <w:link w:val="ac"/>
    <w:semiHidden/>
    <w:rsid w:val="00A01796"/>
    <w:rPr>
      <w:rFonts w:ascii="Times New Roman" w:eastAsia="Times New Roman" w:hAnsi="Times New Roman"/>
      <w:sz w:val="24"/>
      <w:szCs w:val="24"/>
    </w:rPr>
  </w:style>
  <w:style w:type="paragraph" w:styleId="ae">
    <w:name w:val="Body Text"/>
    <w:basedOn w:val="a"/>
    <w:link w:val="af"/>
    <w:uiPriority w:val="99"/>
    <w:semiHidden/>
    <w:unhideWhenUsed/>
    <w:rsid w:val="00A01796"/>
    <w:pPr>
      <w:spacing w:after="120"/>
    </w:pPr>
  </w:style>
  <w:style w:type="character" w:customStyle="1" w:styleId="af">
    <w:name w:val="Основной текст Знак"/>
    <w:link w:val="ae"/>
    <w:uiPriority w:val="99"/>
    <w:semiHidden/>
    <w:rsid w:val="00A01796"/>
    <w:rPr>
      <w:rFonts w:ascii="Times New Roman" w:eastAsia="Times New Roman" w:hAnsi="Times New Roman"/>
      <w:sz w:val="24"/>
      <w:szCs w:val="24"/>
    </w:rPr>
  </w:style>
  <w:style w:type="paragraph" w:customStyle="1" w:styleId="p1">
    <w:name w:val="p1"/>
    <w:basedOn w:val="a"/>
    <w:rsid w:val="00B46A5F"/>
    <w:pPr>
      <w:spacing w:before="100" w:beforeAutospacing="1" w:after="100" w:afterAutospacing="1"/>
    </w:pPr>
  </w:style>
  <w:style w:type="paragraph" w:styleId="af0">
    <w:name w:val="header"/>
    <w:basedOn w:val="a"/>
    <w:link w:val="af1"/>
    <w:uiPriority w:val="99"/>
    <w:semiHidden/>
    <w:unhideWhenUsed/>
    <w:rsid w:val="00303FF0"/>
    <w:pPr>
      <w:tabs>
        <w:tab w:val="center" w:pos="4677"/>
        <w:tab w:val="right" w:pos="9355"/>
      </w:tabs>
    </w:pPr>
  </w:style>
  <w:style w:type="character" w:customStyle="1" w:styleId="af1">
    <w:name w:val="Верхний колонтитул Знак"/>
    <w:link w:val="af0"/>
    <w:uiPriority w:val="99"/>
    <w:semiHidden/>
    <w:rsid w:val="00303FF0"/>
    <w:rPr>
      <w:rFonts w:ascii="Times New Roman" w:eastAsia="Times New Roman" w:hAnsi="Times New Roman"/>
      <w:sz w:val="24"/>
      <w:szCs w:val="24"/>
    </w:rPr>
  </w:style>
  <w:style w:type="paragraph" w:styleId="af2">
    <w:name w:val="footer"/>
    <w:basedOn w:val="a"/>
    <w:link w:val="af3"/>
    <w:uiPriority w:val="99"/>
    <w:unhideWhenUsed/>
    <w:rsid w:val="00303FF0"/>
    <w:pPr>
      <w:tabs>
        <w:tab w:val="center" w:pos="4677"/>
        <w:tab w:val="right" w:pos="9355"/>
      </w:tabs>
    </w:pPr>
  </w:style>
  <w:style w:type="character" w:customStyle="1" w:styleId="af3">
    <w:name w:val="Нижний колонтитул Знак"/>
    <w:link w:val="af2"/>
    <w:uiPriority w:val="99"/>
    <w:rsid w:val="00303FF0"/>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29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DA523-0D11-4FD1-BCBA-CEE75AAE5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18</Pages>
  <Words>5202</Words>
  <Characters>29653</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tamexedova@hotmail.com</cp:lastModifiedBy>
  <cp:revision>20</cp:revision>
  <cp:lastPrinted>2012-08-24T06:55:00Z</cp:lastPrinted>
  <dcterms:created xsi:type="dcterms:W3CDTF">2015-09-10T09:22:00Z</dcterms:created>
  <dcterms:modified xsi:type="dcterms:W3CDTF">2017-09-29T23:16:00Z</dcterms:modified>
</cp:coreProperties>
</file>