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6B" w:rsidRDefault="00291881" w:rsidP="003030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7pt;height:740.5pt">
            <v:imagedata r:id="rId7" o:title="Х 8 001"/>
          </v:shape>
        </w:pict>
      </w:r>
      <w:bookmarkStart w:id="0" w:name="_GoBack"/>
      <w:bookmarkEnd w:id="0"/>
    </w:p>
    <w:p w:rsidR="00964E6B" w:rsidRDefault="00964E6B" w:rsidP="003030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4E6B" w:rsidRDefault="00964E6B" w:rsidP="003030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1172" w:rsidRPr="00D01172" w:rsidRDefault="00D01172" w:rsidP="00D01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1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D01172" w:rsidRPr="00D01172" w:rsidRDefault="00D01172" w:rsidP="00D01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1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D01172" w:rsidRPr="00D01172" w:rsidRDefault="00D01172" w:rsidP="00D01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172" w:rsidRPr="00D01172" w:rsidRDefault="00D01172" w:rsidP="00D01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72" w:rsidRPr="00D01172" w:rsidRDefault="00D01172" w:rsidP="00D01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72" w:rsidRPr="00D01172" w:rsidRDefault="00D01172" w:rsidP="00D0117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D01172" w:rsidRPr="00D01172" w:rsidRDefault="00D01172" w:rsidP="00D0117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D01172" w:rsidRPr="00D01172" w:rsidRDefault="00D01172" w:rsidP="00D0117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Мехедова</w:t>
      </w:r>
      <w:proofErr w:type="spellEnd"/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Т.А./                 /                 «Гимназия им. </w:t>
      </w:r>
      <w:proofErr w:type="spellStart"/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spellEnd"/>
      <w:proofErr w:type="gramEnd"/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1172" w:rsidRPr="00D01172" w:rsidRDefault="00D01172" w:rsidP="00D0117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D01172" w:rsidRPr="00D01172" w:rsidRDefault="00D01172" w:rsidP="00D0117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D01172" w:rsidRPr="00D01172" w:rsidRDefault="00D01172" w:rsidP="00D01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30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3030C7" w:rsidRPr="003030C7" w:rsidRDefault="003030C7" w:rsidP="00303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030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«Химия</w:t>
      </w:r>
      <w:r w:rsidRPr="003030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3030C7" w:rsidRPr="003030C7" w:rsidRDefault="003030C7" w:rsidP="003030C7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8</w:t>
      </w:r>
      <w:r w:rsidRPr="003030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3030C7" w:rsidRPr="003030C7" w:rsidRDefault="003030C7" w:rsidP="003030C7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3030C7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3030C7" w:rsidRPr="003030C7" w:rsidRDefault="003030C7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Default="003030C7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Default="003030C7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Default="003030C7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Default="003030C7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30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Шаповал Любовь Витальевна</w:t>
      </w: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3030C7" w:rsidP="003030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30C7" w:rsidRPr="003030C7" w:rsidRDefault="00D01172" w:rsidP="00303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3030C7" w:rsidRPr="003030C7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3030C7" w:rsidRPr="003030C7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3030C7" w:rsidRPr="003030C7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701706" w:rsidRDefault="00701706">
      <w:r>
        <w:br w:type="page"/>
      </w:r>
    </w:p>
    <w:p w:rsidR="00701706" w:rsidRDefault="00701706" w:rsidP="00701706">
      <w:pPr>
        <w:pStyle w:val="Style17"/>
        <w:widowControl/>
        <w:tabs>
          <w:tab w:val="left" w:pos="1134"/>
          <w:tab w:val="center" w:pos="4677"/>
          <w:tab w:val="left" w:pos="7776"/>
        </w:tabs>
        <w:spacing w:line="240" w:lineRule="auto"/>
        <w:jc w:val="center"/>
        <w:rPr>
          <w:rStyle w:val="FontStyle28"/>
          <w:b/>
          <w:caps/>
          <w:sz w:val="28"/>
          <w:szCs w:val="28"/>
        </w:rPr>
      </w:pPr>
      <w:r w:rsidRPr="006E701C">
        <w:rPr>
          <w:rStyle w:val="FontStyle28"/>
          <w:b/>
          <w:caps/>
          <w:sz w:val="28"/>
          <w:szCs w:val="28"/>
        </w:rPr>
        <w:t>Пояснительная записка</w:t>
      </w:r>
    </w:p>
    <w:p w:rsidR="00701706" w:rsidRPr="006E701C" w:rsidRDefault="00701706" w:rsidP="00701706">
      <w:pPr>
        <w:pStyle w:val="Style17"/>
        <w:widowControl/>
        <w:tabs>
          <w:tab w:val="left" w:pos="1134"/>
          <w:tab w:val="center" w:pos="4677"/>
          <w:tab w:val="left" w:pos="7776"/>
        </w:tabs>
        <w:spacing w:line="240" w:lineRule="auto"/>
        <w:jc w:val="center"/>
        <w:rPr>
          <w:rStyle w:val="FontStyle28"/>
          <w:b/>
          <w:caps/>
          <w:sz w:val="28"/>
          <w:szCs w:val="28"/>
        </w:rPr>
      </w:pPr>
    </w:p>
    <w:p w:rsid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разработана на основе Примерной программы основного общего образования по химии, Федерального государственного образовательного стандарта и </w:t>
      </w:r>
      <w:r w:rsidRPr="00701706">
        <w:rPr>
          <w:rFonts w:ascii="Times New Roman" w:eastAsia="Calibri" w:hAnsi="Times New Roman" w:cs="Times New Roman"/>
          <w:sz w:val="24"/>
          <w:szCs w:val="24"/>
        </w:rPr>
        <w:t>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2005.).</w:t>
      </w:r>
      <w:proofErr w:type="gramEnd"/>
    </w:p>
    <w:p w:rsidR="00701706" w:rsidRPr="006E701C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учащиеся должны овладеть приемами, связанными с определением понятий,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результатов.</w:t>
      </w:r>
    </w:p>
    <w:p w:rsidR="00701706" w:rsidRPr="006E701C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701706" w:rsidRPr="006E701C" w:rsidRDefault="00701706" w:rsidP="0070170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«вещество» - знание о составе и строении веществ, их свойствах и биологическом значении;</w:t>
      </w:r>
    </w:p>
    <w:p w:rsidR="00701706" w:rsidRPr="006E701C" w:rsidRDefault="00701706" w:rsidP="0070170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«химическая реакция» - знание о превращениях одних веще</w:t>
      </w:r>
      <w:proofErr w:type="gram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др</w:t>
      </w:r>
      <w:proofErr w:type="gram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угие, условиях протекания таких превращений и способах управления реакциями;</w:t>
      </w:r>
    </w:p>
    <w:p w:rsidR="00701706" w:rsidRPr="006E701C" w:rsidRDefault="00701706" w:rsidP="0070170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701706" w:rsidRPr="006E701C" w:rsidRDefault="00701706" w:rsidP="0070170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 химии» -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701706" w:rsidRPr="006E701C" w:rsidRDefault="00701706" w:rsidP="0070170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701706" w:rsidRPr="006E701C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701706" w:rsidRPr="006E701C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701706" w:rsidRPr="006E701C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хотя и носит общекультурный характер и не ставит задачу профессиональной подготовки учащихся, тем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им определиться с выбором профиля обучения в старшей школе.</w:t>
      </w:r>
    </w:p>
    <w:p w:rsid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учебного курса: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</w:p>
    <w:p w:rsidR="00701706" w:rsidRP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учебного курса:</w:t>
      </w:r>
    </w:p>
    <w:p w:rsidR="00701706" w:rsidRP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701706" w:rsidRP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701706" w:rsidRP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химии  в решении глобальных проблем человечества;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 xml:space="preserve"> Изучение химии на ступени основного общего образования направлено на достижение следующих </w:t>
      </w:r>
      <w:r w:rsidRPr="00701706">
        <w:rPr>
          <w:sz w:val="24"/>
          <w:szCs w:val="24"/>
          <w:u w:val="single"/>
        </w:rPr>
        <w:t>целей:</w:t>
      </w:r>
    </w:p>
    <w:p w:rsidR="00701706" w:rsidRPr="00701706" w:rsidRDefault="00701706" w:rsidP="00701706">
      <w:pPr>
        <w:pStyle w:val="a3"/>
        <w:numPr>
          <w:ilvl w:val="0"/>
          <w:numId w:val="3"/>
        </w:numPr>
        <w:spacing w:line="360" w:lineRule="auto"/>
        <w:ind w:left="360"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701706" w:rsidRPr="00701706" w:rsidRDefault="00701706" w:rsidP="00701706">
      <w:pPr>
        <w:pStyle w:val="a3"/>
        <w:numPr>
          <w:ilvl w:val="0"/>
          <w:numId w:val="4"/>
        </w:numPr>
        <w:spacing w:line="360" w:lineRule="auto"/>
        <w:ind w:left="360"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01706" w:rsidRPr="00701706" w:rsidRDefault="00701706" w:rsidP="00701706">
      <w:pPr>
        <w:pStyle w:val="a3"/>
        <w:numPr>
          <w:ilvl w:val="0"/>
          <w:numId w:val="5"/>
        </w:numPr>
        <w:spacing w:line="360" w:lineRule="auto"/>
        <w:ind w:left="360"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01706" w:rsidRPr="00701706" w:rsidRDefault="00701706" w:rsidP="00701706">
      <w:pPr>
        <w:pStyle w:val="a3"/>
        <w:numPr>
          <w:ilvl w:val="0"/>
          <w:numId w:val="6"/>
        </w:numPr>
        <w:spacing w:line="360" w:lineRule="auto"/>
        <w:ind w:left="360"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01706" w:rsidRPr="00701706" w:rsidRDefault="00701706" w:rsidP="00701706">
      <w:pPr>
        <w:pStyle w:val="a3"/>
        <w:numPr>
          <w:ilvl w:val="0"/>
          <w:numId w:val="7"/>
        </w:numPr>
        <w:spacing w:line="360" w:lineRule="auto"/>
        <w:ind w:left="360"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01706" w:rsidRP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Методические особенности изучения предмета: </w:t>
      </w:r>
    </w:p>
    <w:p w:rsidR="00701706" w:rsidRPr="00701706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701706" w:rsidRPr="00701706" w:rsidRDefault="00701706" w:rsidP="00701706">
      <w:pPr>
        <w:numPr>
          <w:ilvl w:val="0"/>
          <w:numId w:val="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веществами;</w:t>
      </w:r>
    </w:p>
    <w:p w:rsidR="00701706" w:rsidRPr="00701706" w:rsidRDefault="00701706" w:rsidP="00701706">
      <w:pPr>
        <w:numPr>
          <w:ilvl w:val="0"/>
          <w:numId w:val="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простые химические опыты;</w:t>
      </w:r>
    </w:p>
    <w:p w:rsidR="00701706" w:rsidRPr="00701706" w:rsidRDefault="00701706" w:rsidP="00701706">
      <w:pPr>
        <w:numPr>
          <w:ilvl w:val="0"/>
          <w:numId w:val="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школьников безопасному и экологически грамотному обращению с веществами в быту и на производстве</w:t>
      </w:r>
    </w:p>
    <w:p w:rsidR="00701706" w:rsidRDefault="00701706" w:rsidP="00701706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701706" w:rsidRPr="00701706" w:rsidRDefault="00701706" w:rsidP="0070170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обучение химии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2 учебных часов в неделю в течение 1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 часов)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В авторскую программу внесены следующие изменения: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b/>
          <w:sz w:val="24"/>
          <w:szCs w:val="24"/>
        </w:rPr>
        <w:t>1.Увеличено</w:t>
      </w:r>
      <w:r w:rsidRPr="00701706">
        <w:rPr>
          <w:sz w:val="24"/>
          <w:szCs w:val="24"/>
        </w:rPr>
        <w:t xml:space="preserve"> число часов на изучение тем: 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-  «Введение» 5 часов вместо 4 часов за счет включения практических работ №1 и №2.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-  Тема 3 «Соединения химических элементов» до 15 часов вместо 12 часов за счет включения практических работ №3 и №5.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-  Тема №4 «Изменения, происходящие с веществами» 11 часов вместо 10 часов за счет включения практической работы №4.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>-  Тема №6 «Растворение. Растворы. Свойства растворов электролитов» 21 час вместо 18 часов за счет включения практических работ №7, 8, 9. Практическая работа №6 исключена, т.к. опыты из этой работы повторяются в практической работе №7.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sz w:val="24"/>
          <w:szCs w:val="24"/>
        </w:rPr>
        <w:t xml:space="preserve">Таким образом, практические работы, составляющие тему 5 и тему 7, распределены по другим темам курса в соответствии с изучаемым материалом (нумерация практических работ по учебнику О.С. Габриеляна 2005г. издания) 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b/>
          <w:sz w:val="24"/>
          <w:szCs w:val="24"/>
        </w:rPr>
        <w:t xml:space="preserve">2.Уменьшено </w:t>
      </w:r>
      <w:r w:rsidRPr="00701706">
        <w:rPr>
          <w:sz w:val="24"/>
          <w:szCs w:val="24"/>
        </w:rPr>
        <w:t>число часов на изучение темы 11 «Атомы химических элементов» с 10 часов до 8 часов, т.к. понятие об изотопах рассматривается на уроке «Основные сведения о строении атомов».</w:t>
      </w:r>
    </w:p>
    <w:p w:rsidR="00701706" w:rsidRPr="00701706" w:rsidRDefault="00701706" w:rsidP="00701706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701706">
        <w:rPr>
          <w:b/>
          <w:sz w:val="24"/>
          <w:szCs w:val="24"/>
        </w:rPr>
        <w:t>3.</w:t>
      </w:r>
      <w:r w:rsidRPr="00701706">
        <w:rPr>
          <w:sz w:val="24"/>
          <w:szCs w:val="24"/>
        </w:rPr>
        <w:t xml:space="preserve">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701706">
        <w:rPr>
          <w:sz w:val="24"/>
          <w:szCs w:val="24"/>
        </w:rPr>
        <w:t>опыты</w:t>
      </w:r>
      <w:proofErr w:type="gramEnd"/>
      <w:r w:rsidRPr="00701706">
        <w:rPr>
          <w:sz w:val="24"/>
          <w:szCs w:val="24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701706" w:rsidRPr="006E701C" w:rsidRDefault="00701706" w:rsidP="0070170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лабораторные работы проводятся с использованием электронного издания "Химия. 8-11 класс. Виртуальная лаборатория".</w:t>
      </w:r>
    </w:p>
    <w:p w:rsidR="00701706" w:rsidRPr="006E701C" w:rsidRDefault="00701706" w:rsidP="0070170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контроля качества знаний</w:t>
      </w:r>
    </w:p>
    <w:p w:rsidR="00701706" w:rsidRPr="006E701C" w:rsidRDefault="00701706" w:rsidP="0070170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над усвоением знаний обучающихся позволяет корректировать основные навыки и умения. Необходимо постоянно контролировать прямую и обратную связь.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01706" w:rsidRPr="006E701C" w:rsidTr="00745D3D">
        <w:trPr>
          <w:jc w:val="center"/>
        </w:trPr>
        <w:tc>
          <w:tcPr>
            <w:tcW w:w="3227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6344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01706" w:rsidRPr="006E701C" w:rsidTr="00745D3D">
        <w:trPr>
          <w:jc w:val="center"/>
        </w:trPr>
        <w:tc>
          <w:tcPr>
            <w:tcW w:w="3227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контроль </w:t>
            </w:r>
          </w:p>
        </w:tc>
        <w:tc>
          <w:tcPr>
            <w:tcW w:w="6344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опрос, беседа, комментирование ответов, доклад, сообщение, зачет, коллоквиум, дискуссия, анализ результатов выполнения диагностических заданий учебного пособия или рабочей тетради и др.</w:t>
            </w:r>
          </w:p>
        </w:tc>
      </w:tr>
      <w:tr w:rsidR="00701706" w:rsidRPr="006E701C" w:rsidTr="00745D3D">
        <w:trPr>
          <w:jc w:val="center"/>
        </w:trPr>
        <w:tc>
          <w:tcPr>
            <w:tcW w:w="3227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6344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письменная контрольная работа, тестирование, решение задач, дидактические игры,  дифференцированный индивидуальный письменный опрос, самостоятельная работа, проверочная работа, письменные домашние задания и др.</w:t>
            </w:r>
          </w:p>
        </w:tc>
      </w:tr>
      <w:tr w:rsidR="00701706" w:rsidRPr="006E701C" w:rsidTr="00745D3D">
        <w:trPr>
          <w:jc w:val="center"/>
        </w:trPr>
        <w:tc>
          <w:tcPr>
            <w:tcW w:w="3227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контроль </w:t>
            </w:r>
          </w:p>
        </w:tc>
        <w:tc>
          <w:tcPr>
            <w:tcW w:w="6344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Химическое экспериментирование, конструирование и моделирование химических объектов, графические изображения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706" w:rsidRPr="006E701C" w:rsidTr="00745D3D">
        <w:trPr>
          <w:jc w:val="center"/>
        </w:trPr>
        <w:tc>
          <w:tcPr>
            <w:tcW w:w="3227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контроль </w:t>
            </w:r>
          </w:p>
        </w:tc>
        <w:tc>
          <w:tcPr>
            <w:tcW w:w="6344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Виртуальный химический эксперимент, тестирование, использование видеозаписей, </w:t>
            </w:r>
            <w:proofErr w:type="spellStart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анимаций</w:t>
            </w:r>
            <w:proofErr w:type="spellEnd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презентаций.</w:t>
            </w:r>
          </w:p>
        </w:tc>
      </w:tr>
      <w:tr w:rsidR="00701706" w:rsidRPr="006E701C" w:rsidTr="00745D3D">
        <w:trPr>
          <w:jc w:val="center"/>
        </w:trPr>
        <w:tc>
          <w:tcPr>
            <w:tcW w:w="3227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контроль</w:t>
            </w:r>
          </w:p>
        </w:tc>
        <w:tc>
          <w:tcPr>
            <w:tcW w:w="6344" w:type="dxa"/>
            <w:shd w:val="clear" w:color="auto" w:fill="auto"/>
          </w:tcPr>
          <w:p w:rsidR="00701706" w:rsidRPr="006E701C" w:rsidRDefault="00701706" w:rsidP="00745D3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Расчетно-экспериментальные задачи, выпускной экзамен (знания органической и органической химии, экспериментальные и расчетные умения).</w:t>
            </w:r>
          </w:p>
        </w:tc>
      </w:tr>
    </w:tbl>
    <w:p w:rsidR="00701706" w:rsidRPr="006E701C" w:rsidRDefault="00701706" w:rsidP="00701706">
      <w:pPr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06" w:rsidRPr="006E701C" w:rsidRDefault="00701706" w:rsidP="00701706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701706" w:rsidRPr="006E701C" w:rsidRDefault="00701706" w:rsidP="0070170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Предварительный.</w:t>
      </w:r>
    </w:p>
    <w:p w:rsidR="00701706" w:rsidRPr="006E701C" w:rsidRDefault="00701706" w:rsidP="0070170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Текущий.</w:t>
      </w:r>
    </w:p>
    <w:p w:rsidR="00701706" w:rsidRPr="006E701C" w:rsidRDefault="00701706" w:rsidP="0070170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Тематический.</w:t>
      </w:r>
    </w:p>
    <w:p w:rsidR="00701706" w:rsidRPr="006E701C" w:rsidRDefault="00701706" w:rsidP="0070170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701706" w:rsidRPr="006E701C" w:rsidRDefault="00701706" w:rsidP="00701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домашних заданий: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706" w:rsidRPr="006E701C" w:rsidRDefault="00701706" w:rsidP="00701706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</w:t>
      </w:r>
      <w:r w:rsidRPr="006E7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01706" w:rsidRPr="006E701C" w:rsidRDefault="00701706" w:rsidP="00701706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</w:t>
      </w:r>
      <w:r w:rsidRPr="006E7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706" w:rsidRPr="006E701C" w:rsidRDefault="00701706" w:rsidP="00701706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  <w:r w:rsidRPr="006E7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01706" w:rsidRPr="006E701C" w:rsidRDefault="00701706" w:rsidP="00701706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</w:t>
      </w:r>
      <w:r w:rsidRPr="006E7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706" w:rsidRPr="006E701C" w:rsidRDefault="00701706" w:rsidP="00701706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докладов, сообщений</w:t>
      </w:r>
      <w:r w:rsidRPr="006E7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706" w:rsidRPr="006E701C" w:rsidRDefault="00701706" w:rsidP="00701706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схем.</w:t>
      </w:r>
    </w:p>
    <w:p w:rsidR="00701706" w:rsidRPr="006E701C" w:rsidRDefault="00701706" w:rsidP="007017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с учетом реализации </w:t>
      </w:r>
      <w:proofErr w:type="spellStart"/>
      <w:r w:rsidRPr="006E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межпредметных</w:t>
      </w:r>
      <w:proofErr w:type="spellEnd"/>
      <w:r w:rsidRPr="006E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связей</w:t>
      </w:r>
      <w:r w:rsidRPr="006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курсом физики 7 класса, где изучаются основные сведения о строении молекул и атомов,  биологии 6 – 9 класса, где дается знакомство с химической организацией клетки и процессами обмена веществ и </w:t>
      </w:r>
      <w:r w:rsidRPr="006E701C">
        <w:rPr>
          <w:rFonts w:ascii="Times New Roman" w:eastAsia="Calibri" w:hAnsi="Times New Roman" w:cs="Times New Roman"/>
          <w:bCs/>
          <w:sz w:val="24"/>
          <w:szCs w:val="24"/>
        </w:rPr>
        <w:t>литературой где используются необычные способы описания веществ или химических процессов.</w:t>
      </w:r>
    </w:p>
    <w:p w:rsidR="00701706" w:rsidRPr="006E701C" w:rsidRDefault="00701706" w:rsidP="00701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701706" w:rsidRPr="006E701C" w:rsidRDefault="00701706" w:rsidP="00701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494"/>
        <w:gridCol w:w="3118"/>
      </w:tblGrid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7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shd w:val="clear" w:color="auto" w:fill="auto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Название раздела</w:t>
            </w:r>
          </w:p>
        </w:tc>
        <w:tc>
          <w:tcPr>
            <w:tcW w:w="3118" w:type="dxa"/>
            <w:shd w:val="clear" w:color="auto" w:fill="auto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0170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0170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Атомы химических элементов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0170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0170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химических элементов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1706" w:rsidRPr="006E701C" w:rsidRDefault="00701706" w:rsidP="007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0170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Изменения, происходящие с веществами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0170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701706" w:rsidRPr="00701706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06">
              <w:rPr>
                <w:rFonts w:ascii="Times New Roman" w:eastAsia="Calibri" w:hAnsi="Times New Roman" w:cs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21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0170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701706" w:rsidRPr="00701706" w:rsidRDefault="00701706" w:rsidP="0074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1706" w:rsidRDefault="00701706" w:rsidP="0074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01706" w:rsidRPr="006E701C" w:rsidTr="00701706">
        <w:trPr>
          <w:jc w:val="center"/>
        </w:trPr>
        <w:tc>
          <w:tcPr>
            <w:tcW w:w="993" w:type="dxa"/>
            <w:shd w:val="clear" w:color="auto" w:fill="auto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:rsidR="00701706" w:rsidRPr="006E701C" w:rsidRDefault="00701706" w:rsidP="0074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E4036E" w:rsidRDefault="00E4036E" w:rsidP="00701706">
      <w:pPr>
        <w:jc w:val="center"/>
      </w:pPr>
    </w:p>
    <w:p w:rsidR="00E4036E" w:rsidRDefault="00E4036E">
      <w:r>
        <w:br w:type="page"/>
      </w:r>
    </w:p>
    <w:p w:rsidR="00E4036E" w:rsidRPr="006E701C" w:rsidRDefault="00E4036E" w:rsidP="00E4036E">
      <w:pPr>
        <w:pStyle w:val="Style17"/>
        <w:keepNext/>
        <w:widowControl/>
        <w:tabs>
          <w:tab w:val="left" w:pos="1134"/>
        </w:tabs>
        <w:spacing w:line="360" w:lineRule="auto"/>
        <w:jc w:val="center"/>
        <w:rPr>
          <w:rStyle w:val="FontStyle28"/>
          <w:b/>
          <w:caps/>
          <w:sz w:val="28"/>
          <w:szCs w:val="28"/>
        </w:rPr>
      </w:pPr>
      <w:r>
        <w:rPr>
          <w:rStyle w:val="FontStyle28"/>
          <w:b/>
          <w:sz w:val="28"/>
          <w:szCs w:val="28"/>
        </w:rPr>
        <w:t>СОДЕРЖАНИЕ УЧЕБНОГО КУРСА</w:t>
      </w:r>
    </w:p>
    <w:p w:rsidR="00E4036E" w:rsidRPr="00E4036E" w:rsidRDefault="00E4036E" w:rsidP="00E403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36E">
        <w:rPr>
          <w:rFonts w:ascii="Times New Roman" w:eastAsia="Calibri" w:hAnsi="Times New Roman" w:cs="Times New Roman"/>
          <w:b/>
          <w:sz w:val="24"/>
          <w:szCs w:val="24"/>
        </w:rPr>
        <w:t>Введение – 5 часов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Предмет химии. Основные понятия и теории химии.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Превращения веществ.   Физические и химические явления. 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Краткие сведения по истории развития химии.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Атомы. Молекулы. Химические элементы. Химические знаки.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Система химических элементов Д.И.Менделеева.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Химические формулы. Простые и сложные вещества. Закон постоянства состава вещества. 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Относительная атомная и молекулярная массы.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Массовая доля элементов в веществах.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Практическая работа № 1. Правила по технике безопасности в химическом кабинете. Изучение лабораторного оборудования и приемы обращения с ним.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№ 2. Наблюдения за изменениями, </w:t>
      </w:r>
      <w:r>
        <w:rPr>
          <w:rFonts w:ascii="Times New Roman" w:hAnsi="Times New Roman" w:cs="Times New Roman"/>
          <w:sz w:val="24"/>
          <w:szCs w:val="24"/>
        </w:rPr>
        <w:t>происходящими с горящей свечой.</w:t>
      </w:r>
    </w:p>
    <w:p w:rsidR="00E4036E" w:rsidRPr="00E4036E" w:rsidRDefault="00E4036E" w:rsidP="00E403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3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4036E">
        <w:rPr>
          <w:rFonts w:ascii="Times New Roman" w:eastAsia="Calibri" w:hAnsi="Times New Roman" w:cs="Times New Roman"/>
          <w:b/>
          <w:sz w:val="24"/>
          <w:szCs w:val="24"/>
        </w:rPr>
        <w:t>. Атомы химических элементов– 8 часов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Строение атома.</w:t>
      </w:r>
      <w:r w:rsidRPr="00E403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36E">
        <w:rPr>
          <w:rFonts w:ascii="Times New Roman" w:eastAsia="Calibri" w:hAnsi="Times New Roman" w:cs="Times New Roman"/>
          <w:sz w:val="24"/>
          <w:szCs w:val="24"/>
        </w:rPr>
        <w:t>Состав атомных ядер.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Изменение числа протонов и нейтронов в ядре. Изотопы.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Состояние электронов в атоме.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Периодичность в изменении свойств элементов. Периодический закон Д.И.Менделеева.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Периодическая система в свете теории строения атома.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Характеристика химического элемента и его свойств на основе положения в периодической системе и теории строения атома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Химическая связь. Ионная связь. Ковалентная связь. </w:t>
      </w:r>
      <w:proofErr w:type="spellStart"/>
      <w:r w:rsidRPr="00E4036E">
        <w:rPr>
          <w:rFonts w:ascii="Times New Roman" w:eastAsia="Calibri" w:hAnsi="Times New Roman" w:cs="Times New Roman"/>
          <w:sz w:val="24"/>
          <w:szCs w:val="24"/>
        </w:rPr>
        <w:t>Электроотрицатльность</w:t>
      </w:r>
      <w:proofErr w:type="spellEnd"/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. Полярные и неполярные связи. Металлическая связь. 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№1.</w:t>
      </w:r>
    </w:p>
    <w:p w:rsidR="00E4036E" w:rsidRPr="00E4036E" w:rsidRDefault="00E4036E" w:rsidP="00E403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3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4036E">
        <w:rPr>
          <w:rFonts w:ascii="Times New Roman" w:eastAsia="Calibri" w:hAnsi="Times New Roman" w:cs="Times New Roman"/>
          <w:b/>
          <w:sz w:val="24"/>
          <w:szCs w:val="24"/>
        </w:rPr>
        <w:t>. Простые вещества – 7 часов</w:t>
      </w:r>
    </w:p>
    <w:p w:rsidR="00E4036E" w:rsidRPr="00E4036E" w:rsidRDefault="00E4036E" w:rsidP="00E403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    Простые вещества металлы и неметаллы. Аллотропия. 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Количество вещества. Молярная масса и молярный объем. Относительная плотность. Закон Авогадро.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E403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4036E">
        <w:rPr>
          <w:rFonts w:ascii="Times New Roman" w:eastAsia="Calibri" w:hAnsi="Times New Roman" w:cs="Times New Roman"/>
          <w:b/>
          <w:sz w:val="24"/>
          <w:szCs w:val="24"/>
        </w:rPr>
        <w:t>. Соединения химических элементов. 15 часов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Практическая работа № 3. Анализ почвы и воды.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036E">
        <w:rPr>
          <w:rFonts w:ascii="Times New Roman" w:eastAsia="Calibri" w:hAnsi="Times New Roman" w:cs="Times New Roman"/>
          <w:sz w:val="24"/>
          <w:szCs w:val="24"/>
        </w:rPr>
        <w:t>. Приготовление раствора сахара и определение массовой доли сахара в растворе.</w:t>
      </w:r>
    </w:p>
    <w:p w:rsidR="00C813AF" w:rsidRPr="00C813AF" w:rsidRDefault="00C813AF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опыт </w:t>
      </w:r>
      <w:r w:rsidR="007931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13AF">
        <w:rPr>
          <w:rFonts w:ascii="Times New Roman" w:hAnsi="Times New Roman" w:cs="Times New Roman"/>
          <w:sz w:val="24"/>
          <w:szCs w:val="24"/>
        </w:rPr>
        <w:t xml:space="preserve">. " </w:t>
      </w:r>
      <w:r w:rsidRPr="00C813AF">
        <w:rPr>
          <w:rFonts w:ascii="Times New Roman" w:eastAsia="Calibri" w:hAnsi="Times New Roman" w:cs="Times New Roman"/>
          <w:sz w:val="24"/>
          <w:szCs w:val="24"/>
        </w:rPr>
        <w:t>Ра</w:t>
      </w:r>
      <w:r w:rsidRPr="00C813AF">
        <w:rPr>
          <w:rFonts w:ascii="Times New Roman" w:hAnsi="Times New Roman" w:cs="Times New Roman"/>
          <w:sz w:val="24"/>
          <w:szCs w:val="24"/>
        </w:rPr>
        <w:t xml:space="preserve">створы </w:t>
      </w:r>
      <w:proofErr w:type="spellStart"/>
      <w:r w:rsidRPr="00C813AF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C813AF">
        <w:rPr>
          <w:rFonts w:ascii="Times New Roman" w:hAnsi="Times New Roman" w:cs="Times New Roman"/>
          <w:sz w:val="24"/>
          <w:szCs w:val="24"/>
        </w:rPr>
        <w:t xml:space="preserve"> и аммиака</w:t>
      </w:r>
      <w:proofErr w:type="gramStart"/>
      <w:r w:rsidRPr="00C813A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813AF" w:rsidRPr="00E4036E" w:rsidRDefault="00C813AF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опыт </w:t>
      </w:r>
      <w:r w:rsidR="007931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 "</w:t>
      </w:r>
      <w:r w:rsidRPr="00C813AF">
        <w:rPr>
          <w:rFonts w:ascii="Times New Roman" w:hAnsi="Times New Roman" w:cs="Times New Roman"/>
          <w:sz w:val="24"/>
          <w:szCs w:val="24"/>
        </w:rPr>
        <w:t xml:space="preserve"> </w:t>
      </w:r>
      <w:r w:rsidRPr="00C813AF">
        <w:rPr>
          <w:rFonts w:ascii="Times New Roman" w:eastAsia="Calibri" w:hAnsi="Times New Roman" w:cs="Times New Roman"/>
          <w:sz w:val="24"/>
          <w:szCs w:val="24"/>
        </w:rPr>
        <w:t>Разделение смеси речного песка и поваренной со</w:t>
      </w:r>
      <w:r>
        <w:rPr>
          <w:rFonts w:ascii="Times New Roman" w:hAnsi="Times New Roman" w:cs="Times New Roman"/>
          <w:sz w:val="24"/>
          <w:szCs w:val="24"/>
        </w:rPr>
        <w:t>ли".</w:t>
      </w:r>
    </w:p>
    <w:p w:rsidR="00E4036E" w:rsidRPr="00E4036E" w:rsidRDefault="00E4036E" w:rsidP="00E403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3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4036E">
        <w:rPr>
          <w:rFonts w:ascii="Times New Roman" w:eastAsia="Calibri" w:hAnsi="Times New Roman" w:cs="Times New Roman"/>
          <w:b/>
          <w:sz w:val="24"/>
          <w:szCs w:val="24"/>
        </w:rPr>
        <w:t>. Изменения, происходящие с веществами – 11 часов</w:t>
      </w:r>
    </w:p>
    <w:p w:rsidR="00E4036E" w:rsidRPr="00E4036E" w:rsidRDefault="00E4036E" w:rsidP="00E4036E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Сущность химических реакций и условия их протекания. Тепловой эффект реакции.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Законы сохранения массы и энергии. Химическое уравнение.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Расчеты по химическим уравнениям.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Типы химических реакций: разложения, соединения, замещения, обмена.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Вода и ее свойства.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№3.</w:t>
      </w:r>
    </w:p>
    <w:p w:rsidR="00793108" w:rsidRDefault="00E4036E" w:rsidP="0079310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036E">
        <w:rPr>
          <w:rFonts w:ascii="Times New Roman" w:eastAsia="Calibri" w:hAnsi="Times New Roman" w:cs="Times New Roman"/>
          <w:sz w:val="24"/>
          <w:szCs w:val="24"/>
        </w:rPr>
        <w:t>. Признаки</w:t>
      </w:r>
      <w:r>
        <w:rPr>
          <w:rFonts w:ascii="Times New Roman" w:hAnsi="Times New Roman" w:cs="Times New Roman"/>
          <w:sz w:val="24"/>
          <w:szCs w:val="24"/>
        </w:rPr>
        <w:t xml:space="preserve"> протекания химических реакций </w:t>
      </w:r>
    </w:p>
    <w:p w:rsidR="00793108" w:rsidRDefault="00793108" w:rsidP="0079310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 №3. "</w:t>
      </w:r>
      <w:r w:rsidRPr="00793108">
        <w:t xml:space="preserve"> </w:t>
      </w:r>
      <w:r w:rsidRPr="00793108">
        <w:rPr>
          <w:rFonts w:ascii="Times New Roman" w:eastAsia="Calibri" w:hAnsi="Times New Roman" w:cs="Times New Roman"/>
          <w:sz w:val="24"/>
          <w:szCs w:val="24"/>
        </w:rPr>
        <w:t>Окисление меди в пламени спиртовки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793108" w:rsidRPr="00793108" w:rsidRDefault="00793108" w:rsidP="0079310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опыт №4. </w:t>
      </w:r>
      <w:r w:rsidRPr="00793108">
        <w:rPr>
          <w:rFonts w:ascii="Times New Roman" w:hAnsi="Times New Roman" w:cs="Times New Roman"/>
          <w:sz w:val="24"/>
          <w:szCs w:val="24"/>
        </w:rPr>
        <w:t>"</w:t>
      </w:r>
      <w:r w:rsidRPr="00793108">
        <w:rPr>
          <w:rFonts w:ascii="Times New Roman" w:eastAsia="Calibri" w:hAnsi="Times New Roman" w:cs="Times New Roman"/>
          <w:sz w:val="24"/>
          <w:szCs w:val="24"/>
        </w:rPr>
        <w:t>Помутнение известковой воды</w:t>
      </w:r>
      <w:r w:rsidRPr="00793108">
        <w:rPr>
          <w:rFonts w:ascii="Times New Roman" w:hAnsi="Times New Roman" w:cs="Times New Roman"/>
          <w:sz w:val="24"/>
          <w:szCs w:val="24"/>
        </w:rPr>
        <w:t>".</w:t>
      </w:r>
    </w:p>
    <w:p w:rsidR="00793108" w:rsidRPr="00793108" w:rsidRDefault="00793108" w:rsidP="0079310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опыт №5. </w:t>
      </w:r>
      <w:r w:rsidRPr="0079310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Получение углекислого газа</w:t>
      </w:r>
      <w:r w:rsidRPr="00793108">
        <w:rPr>
          <w:rFonts w:ascii="Times New Roman" w:hAnsi="Times New Roman" w:cs="Times New Roman"/>
          <w:sz w:val="24"/>
          <w:szCs w:val="24"/>
        </w:rPr>
        <w:t>".</w:t>
      </w:r>
    </w:p>
    <w:p w:rsidR="00793108" w:rsidRDefault="00793108" w:rsidP="0079310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опыт №6. </w:t>
      </w:r>
      <w:r w:rsidRPr="0079310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Замещение меди в растворе хлорида меди (II) железом</w:t>
      </w:r>
      <w:r w:rsidRPr="00793108">
        <w:rPr>
          <w:rFonts w:ascii="Times New Roman" w:hAnsi="Times New Roman" w:cs="Times New Roman"/>
          <w:sz w:val="24"/>
          <w:szCs w:val="24"/>
        </w:rPr>
        <w:t>".</w:t>
      </w:r>
    </w:p>
    <w:p w:rsidR="00793108" w:rsidRPr="00793108" w:rsidRDefault="00793108" w:rsidP="0079310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 №7.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36E" w:rsidRPr="00E4036E" w:rsidRDefault="00E4036E" w:rsidP="00E403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03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4036E">
        <w:rPr>
          <w:rFonts w:ascii="Times New Roman" w:eastAsia="Calibri" w:hAnsi="Times New Roman" w:cs="Times New Roman"/>
          <w:b/>
          <w:sz w:val="24"/>
          <w:szCs w:val="24"/>
        </w:rPr>
        <w:t>. Растворение. Растворы. Свойства растворов электролитов.</w:t>
      </w:r>
      <w:proofErr w:type="gramEnd"/>
      <w:r w:rsidRPr="00E4036E">
        <w:rPr>
          <w:rFonts w:ascii="Times New Roman" w:eastAsia="Calibri" w:hAnsi="Times New Roman" w:cs="Times New Roman"/>
          <w:b/>
          <w:sz w:val="24"/>
          <w:szCs w:val="24"/>
        </w:rPr>
        <w:t xml:space="preserve"> – 21 час</w:t>
      </w:r>
    </w:p>
    <w:p w:rsidR="00E4036E" w:rsidRPr="00E4036E" w:rsidRDefault="00E4036E" w:rsidP="00E403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Растворение – физико-химический процесс. Растворимость. Растворы. Гидраты и кристаллогидраты.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Электролиты и </w:t>
      </w:r>
      <w:proofErr w:type="spellStart"/>
      <w:r w:rsidRPr="00E4036E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E4036E">
        <w:rPr>
          <w:rFonts w:ascii="Times New Roman" w:eastAsia="Calibri" w:hAnsi="Times New Roman" w:cs="Times New Roman"/>
          <w:sz w:val="24"/>
          <w:szCs w:val="24"/>
        </w:rPr>
        <w:t>. Электролитическая диссоциация. Основные положения ТЭД. Механизм диссоциации. Степень диссоциации. Сильные и слабые электролиты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Ионы. Свойства ионов.  Классификация ионов. Ионные уравнения реакций. 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Кислоты, основания, оксиды, соли в свете ТЭД. Генетическая связь между классами неорганических веществ.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Окислительно-восстановительные реакции. Окислитель и восстановитель. Свойства классов веще</w:t>
      </w:r>
      <w:proofErr w:type="gramStart"/>
      <w:r w:rsidRPr="00E4036E">
        <w:rPr>
          <w:rFonts w:ascii="Times New Roman" w:eastAsia="Calibri" w:hAnsi="Times New Roman" w:cs="Times New Roman"/>
          <w:sz w:val="24"/>
          <w:szCs w:val="24"/>
        </w:rPr>
        <w:t>ств в св</w:t>
      </w:r>
      <w:proofErr w:type="gramEnd"/>
      <w:r w:rsidRPr="00E4036E">
        <w:rPr>
          <w:rFonts w:ascii="Times New Roman" w:eastAsia="Calibri" w:hAnsi="Times New Roman" w:cs="Times New Roman"/>
          <w:sz w:val="24"/>
          <w:szCs w:val="24"/>
        </w:rPr>
        <w:t>ете ОВР.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№5.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036E">
        <w:rPr>
          <w:rFonts w:ascii="Times New Roman" w:eastAsia="Calibri" w:hAnsi="Times New Roman" w:cs="Times New Roman"/>
          <w:sz w:val="24"/>
          <w:szCs w:val="24"/>
        </w:rPr>
        <w:t>.Условия протекания химических реакций между растворами электролитов до конца.</w:t>
      </w: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036E">
        <w:rPr>
          <w:rFonts w:ascii="Times New Roman" w:eastAsia="Calibri" w:hAnsi="Times New Roman" w:cs="Times New Roman"/>
          <w:sz w:val="24"/>
          <w:szCs w:val="24"/>
        </w:rPr>
        <w:t>. Свойства кислот, оснований, оксидов, солей.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36E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036E">
        <w:rPr>
          <w:rFonts w:ascii="Times New Roman" w:eastAsia="Calibri" w:hAnsi="Times New Roman" w:cs="Times New Roman"/>
          <w:sz w:val="24"/>
          <w:szCs w:val="24"/>
        </w:rPr>
        <w:t>. Решение экспериментальных задач.</w:t>
      </w:r>
    </w:p>
    <w:p w:rsidR="008A7391" w:rsidRDefault="008A7391" w:rsidP="008A73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опыт №8. "</w:t>
      </w:r>
      <w:r w:rsidRPr="008A7391">
        <w:t xml:space="preserve"> </w:t>
      </w:r>
      <w:r w:rsidRPr="008A7391">
        <w:rPr>
          <w:rFonts w:ascii="Times New Roman" w:eastAsia="Calibri" w:hAnsi="Times New Roman" w:cs="Times New Roman"/>
          <w:sz w:val="24"/>
          <w:szCs w:val="24"/>
        </w:rPr>
        <w:t>Реакции характерные для растворов кислот (соляной и серной) принадлежность веществ к классу кислот</w:t>
      </w:r>
      <w:proofErr w:type="gramStart"/>
      <w:r w:rsidRPr="008A7391">
        <w:rPr>
          <w:rFonts w:ascii="Times New Roman" w:eastAsia="Calibri" w:hAnsi="Times New Roman" w:cs="Times New Roman"/>
          <w:sz w:val="24"/>
          <w:szCs w:val="24"/>
        </w:rPr>
        <w:t>.</w:t>
      </w:r>
      <w:r w:rsidRPr="008A7391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8A7391" w:rsidRPr="008A7391" w:rsidRDefault="008A7391" w:rsidP="008A739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7391">
        <w:rPr>
          <w:rFonts w:ascii="Times New Roman" w:hAnsi="Times New Roman" w:cs="Times New Roman"/>
          <w:sz w:val="24"/>
          <w:szCs w:val="24"/>
        </w:rPr>
        <w:t>Лабораторный опыт №9. " Р</w:t>
      </w:r>
      <w:r w:rsidRPr="008A7391">
        <w:rPr>
          <w:rFonts w:ascii="Times New Roman" w:eastAsia="Calibri" w:hAnsi="Times New Roman" w:cs="Times New Roman"/>
          <w:sz w:val="24"/>
          <w:szCs w:val="24"/>
        </w:rPr>
        <w:t>еакции  характерные для растворов щелочей</w:t>
      </w:r>
      <w:r w:rsidRPr="008A7391">
        <w:rPr>
          <w:rFonts w:ascii="Times New Roman" w:hAnsi="Times New Roman" w:cs="Times New Roman"/>
          <w:sz w:val="24"/>
          <w:szCs w:val="24"/>
        </w:rPr>
        <w:t>".</w:t>
      </w:r>
      <w:r w:rsidRPr="008A7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391" w:rsidRDefault="008A7391" w:rsidP="008A73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91">
        <w:rPr>
          <w:rFonts w:ascii="Times New Roman" w:hAnsi="Times New Roman" w:cs="Times New Roman"/>
          <w:sz w:val="24"/>
          <w:szCs w:val="24"/>
        </w:rPr>
        <w:t>Лабораторный опыт №10. "П</w:t>
      </w:r>
      <w:r w:rsidRPr="008A7391">
        <w:rPr>
          <w:rFonts w:ascii="Times New Roman" w:eastAsia="Calibri" w:hAnsi="Times New Roman" w:cs="Times New Roman"/>
          <w:sz w:val="24"/>
          <w:szCs w:val="24"/>
        </w:rPr>
        <w:t>олучение и свойства нерастворимого основания</w:t>
      </w:r>
      <w:r w:rsidRPr="008A7391">
        <w:rPr>
          <w:rFonts w:ascii="Times New Roman" w:hAnsi="Times New Roman" w:cs="Times New Roman"/>
          <w:sz w:val="24"/>
          <w:szCs w:val="24"/>
        </w:rPr>
        <w:t>"</w:t>
      </w:r>
      <w:r w:rsidRPr="008A73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A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91" w:rsidRPr="008A7391" w:rsidRDefault="008A7391" w:rsidP="008A739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7391">
        <w:rPr>
          <w:rFonts w:ascii="Times New Roman" w:hAnsi="Times New Roman" w:cs="Times New Roman"/>
          <w:sz w:val="24"/>
          <w:szCs w:val="24"/>
        </w:rPr>
        <w:t>Лабораторный опыт №11. "</w:t>
      </w:r>
      <w:r w:rsidRPr="008A7391">
        <w:rPr>
          <w:rFonts w:ascii="Times New Roman" w:eastAsia="Calibri" w:hAnsi="Times New Roman" w:cs="Times New Roman"/>
          <w:sz w:val="24"/>
          <w:szCs w:val="24"/>
        </w:rPr>
        <w:t>Реакции характерные для основных оксидов</w:t>
      </w:r>
      <w:r w:rsidRPr="008A7391">
        <w:rPr>
          <w:rFonts w:ascii="Times New Roman" w:hAnsi="Times New Roman" w:cs="Times New Roman"/>
          <w:sz w:val="24"/>
          <w:szCs w:val="24"/>
        </w:rPr>
        <w:t>".</w:t>
      </w:r>
      <w:r w:rsidRPr="008A7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391" w:rsidRPr="008A7391" w:rsidRDefault="008A7391" w:rsidP="008A739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7391">
        <w:rPr>
          <w:rFonts w:ascii="Times New Roman" w:hAnsi="Times New Roman" w:cs="Times New Roman"/>
          <w:sz w:val="24"/>
          <w:szCs w:val="24"/>
        </w:rPr>
        <w:t>Лабораторный опыт №12. "</w:t>
      </w:r>
      <w:r w:rsidRPr="008A7391">
        <w:rPr>
          <w:rFonts w:ascii="Times New Roman" w:eastAsia="Calibri" w:hAnsi="Times New Roman" w:cs="Times New Roman"/>
          <w:sz w:val="24"/>
          <w:szCs w:val="24"/>
        </w:rPr>
        <w:t xml:space="preserve"> Реакции характерные для кислотных оксидов</w:t>
      </w:r>
      <w:r w:rsidRPr="008A7391">
        <w:rPr>
          <w:rFonts w:ascii="Times New Roman" w:hAnsi="Times New Roman" w:cs="Times New Roman"/>
          <w:sz w:val="24"/>
          <w:szCs w:val="24"/>
        </w:rPr>
        <w:t>".</w:t>
      </w:r>
      <w:r w:rsidRPr="008A73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4036E" w:rsidRDefault="00E4036E" w:rsidP="00E403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4036E" w:rsidRPr="00E4036E" w:rsidRDefault="00E4036E" w:rsidP="00E4036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4036E" w:rsidRDefault="00E4036E">
      <w:r>
        <w:br w:type="page"/>
      </w:r>
    </w:p>
    <w:p w:rsidR="00E4036E" w:rsidRPr="00DD5D6F" w:rsidRDefault="00E4036E" w:rsidP="00E4036E">
      <w:pPr>
        <w:pStyle w:val="a5"/>
        <w:tabs>
          <w:tab w:val="left" w:pos="1900"/>
        </w:tabs>
        <w:spacing w:before="240"/>
        <w:ind w:firstLine="567"/>
        <w:jc w:val="center"/>
        <w:rPr>
          <w:b/>
          <w:bCs/>
          <w:i/>
          <w:iCs/>
          <w:color w:val="000000"/>
          <w:sz w:val="22"/>
          <w:szCs w:val="22"/>
        </w:rPr>
      </w:pPr>
      <w:r w:rsidRPr="00DD5D6F">
        <w:rPr>
          <w:b/>
          <w:color w:val="000000"/>
          <w:sz w:val="28"/>
          <w:szCs w:val="28"/>
        </w:rPr>
        <w:t>ТРЕБОВАНИЯ К УРОВНЮ ПОДГОТОВКИ ВЫПУСКНИКОВ</w:t>
      </w:r>
      <w:r w:rsidRPr="00DD5D6F">
        <w:rPr>
          <w:b/>
          <w:color w:val="FFFFFF"/>
          <w:sz w:val="28"/>
          <w:szCs w:val="28"/>
        </w:rPr>
        <w:t xml:space="preserve"> Я</w:t>
      </w:r>
      <w:r w:rsidRPr="00DD5D6F">
        <w:rPr>
          <w:color w:val="FFFFFF"/>
          <w:sz w:val="22"/>
          <w:szCs w:val="22"/>
        </w:rPr>
        <w:t xml:space="preserve"> К УРОВНЮ ПОДГОТОВКИ ВЫУСКНИКОВ</w:t>
      </w:r>
    </w:p>
    <w:p w:rsidR="00E4036E" w:rsidRPr="00E4036E" w:rsidRDefault="00E4036E" w:rsidP="00E4036E">
      <w:pPr>
        <w:pStyle w:val="a5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E4036E">
        <w:rPr>
          <w:b/>
          <w:bCs/>
          <w:i/>
          <w:iCs/>
          <w:color w:val="000000"/>
          <w:sz w:val="24"/>
          <w:szCs w:val="24"/>
        </w:rPr>
        <w:t>В результате изучения химии ученик должен</w:t>
      </w:r>
    </w:p>
    <w:p w:rsidR="00E4036E" w:rsidRPr="00E4036E" w:rsidRDefault="00E4036E" w:rsidP="00E4036E">
      <w:pPr>
        <w:pStyle w:val="a5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E4036E">
        <w:rPr>
          <w:b/>
          <w:color w:val="000000"/>
          <w:sz w:val="24"/>
          <w:szCs w:val="24"/>
          <w:u w:val="single"/>
        </w:rPr>
        <w:t>знать/понимать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химическую символику</w:t>
      </w:r>
      <w:r w:rsidRPr="00E4036E">
        <w:rPr>
          <w:color w:val="000000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proofErr w:type="gramStart"/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важнейшие химические понятия</w:t>
      </w:r>
      <w:r w:rsidRPr="00E4036E">
        <w:rPr>
          <w:color w:val="000000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E4036E">
        <w:rPr>
          <w:color w:val="000000"/>
          <w:sz w:val="24"/>
          <w:szCs w:val="24"/>
        </w:rPr>
        <w:t>неэлектролит</w:t>
      </w:r>
      <w:proofErr w:type="spellEnd"/>
      <w:r w:rsidRPr="00E4036E">
        <w:rPr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основные законы химии</w:t>
      </w:r>
      <w:r w:rsidRPr="00E4036E">
        <w:rPr>
          <w:color w:val="000000"/>
          <w:sz w:val="24"/>
          <w:szCs w:val="24"/>
        </w:rPr>
        <w:t>: сохранения массы веществ, постоянства состава, периодический закон;</w:t>
      </w:r>
    </w:p>
    <w:p w:rsidR="00E4036E" w:rsidRPr="00E4036E" w:rsidRDefault="00E4036E" w:rsidP="00E4036E">
      <w:pPr>
        <w:pStyle w:val="a5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E4036E">
        <w:rPr>
          <w:b/>
          <w:bCs/>
          <w:color w:val="000000"/>
          <w:sz w:val="24"/>
          <w:szCs w:val="24"/>
          <w:u w:val="single"/>
        </w:rPr>
        <w:t>уметь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называть:</w:t>
      </w:r>
      <w:r w:rsidRPr="00E4036E">
        <w:rPr>
          <w:color w:val="000000"/>
          <w:sz w:val="24"/>
          <w:szCs w:val="24"/>
        </w:rPr>
        <w:t xml:space="preserve"> химические элементы, соединения изученных классов;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объяснять:</w:t>
      </w:r>
      <w:r w:rsidRPr="00E4036E">
        <w:rPr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характеризовать:</w:t>
      </w:r>
      <w:r w:rsidRPr="00E4036E">
        <w:rPr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определять:</w:t>
      </w:r>
      <w:r w:rsidRPr="00E4036E">
        <w:rPr>
          <w:color w:val="000000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составлять</w:t>
      </w:r>
      <w:r w:rsidRPr="00E4036E">
        <w:rPr>
          <w:i/>
          <w:color w:val="000000"/>
          <w:sz w:val="24"/>
          <w:szCs w:val="24"/>
        </w:rPr>
        <w:t>:</w:t>
      </w:r>
      <w:r w:rsidRPr="00E4036E">
        <w:rPr>
          <w:color w:val="000000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обращаться</w:t>
      </w:r>
      <w:r w:rsidRPr="00E4036E">
        <w:rPr>
          <w:b/>
          <w:color w:val="000000"/>
          <w:sz w:val="24"/>
          <w:szCs w:val="24"/>
        </w:rPr>
        <w:t xml:space="preserve"> </w:t>
      </w:r>
      <w:r w:rsidRPr="00E4036E">
        <w:rPr>
          <w:color w:val="000000"/>
          <w:sz w:val="24"/>
          <w:szCs w:val="24"/>
        </w:rPr>
        <w:t>с химической посудой и лабораторным оборудованием;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распознавать опытным путем:</w:t>
      </w:r>
      <w:r w:rsidRPr="00E4036E">
        <w:rPr>
          <w:color w:val="000000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E4036E">
        <w:rPr>
          <w:color w:val="000000"/>
          <w:sz w:val="24"/>
          <w:szCs w:val="24"/>
        </w:rPr>
        <w:t>д-</w:t>
      </w:r>
      <w:proofErr w:type="gramEnd"/>
      <w:r w:rsidRPr="00E4036E">
        <w:rPr>
          <w:color w:val="000000"/>
          <w:sz w:val="24"/>
          <w:szCs w:val="24"/>
        </w:rPr>
        <w:t>, сульфат-, карбонат-ионы;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/>
          <w:i/>
          <w:color w:val="000000"/>
          <w:sz w:val="24"/>
          <w:szCs w:val="24"/>
        </w:rPr>
        <w:t>вычислять:</w:t>
      </w:r>
      <w:r w:rsidRPr="00E4036E">
        <w:rPr>
          <w:color w:val="000000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4036E" w:rsidRPr="00E4036E" w:rsidRDefault="00E4036E" w:rsidP="00E4036E">
      <w:pPr>
        <w:pStyle w:val="a5"/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b/>
          <w:b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E4036E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E4036E">
        <w:rPr>
          <w:bCs/>
          <w:color w:val="000000"/>
          <w:sz w:val="24"/>
          <w:szCs w:val="24"/>
        </w:rPr>
        <w:t>для</w:t>
      </w:r>
      <w:proofErr w:type="gramEnd"/>
      <w:r w:rsidRPr="00E4036E">
        <w:rPr>
          <w:bCs/>
          <w:color w:val="000000"/>
          <w:sz w:val="24"/>
          <w:szCs w:val="24"/>
        </w:rPr>
        <w:t>: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color w:val="000000"/>
          <w:sz w:val="24"/>
          <w:szCs w:val="24"/>
        </w:rPr>
        <w:t>безопасного обращения с веществами и материалами;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color w:val="000000"/>
          <w:sz w:val="24"/>
          <w:szCs w:val="24"/>
        </w:rPr>
        <w:t>экологически грамотного поведения в окружающей среде;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color w:val="000000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color w:val="000000"/>
          <w:sz w:val="24"/>
          <w:szCs w:val="24"/>
        </w:rPr>
        <w:t>критической оценки информации о веществах, используемых в быту;</w:t>
      </w:r>
    </w:p>
    <w:p w:rsidR="00E4036E" w:rsidRPr="00E4036E" w:rsidRDefault="00E4036E" w:rsidP="00E4036E">
      <w:pPr>
        <w:pStyle w:val="a5"/>
        <w:widowControl w:val="0"/>
        <w:tabs>
          <w:tab w:val="num" w:pos="567"/>
        </w:tabs>
        <w:spacing w:before="0" w:after="0" w:line="360" w:lineRule="auto"/>
        <w:ind w:left="567" w:firstLine="709"/>
        <w:rPr>
          <w:bCs/>
          <w:color w:val="000000"/>
          <w:sz w:val="24"/>
          <w:szCs w:val="24"/>
        </w:rPr>
      </w:pPr>
      <w:r w:rsidRPr="00E4036E">
        <w:rPr>
          <w:rFonts w:eastAsia="Symbol"/>
          <w:color w:val="000000"/>
          <w:sz w:val="24"/>
          <w:szCs w:val="24"/>
        </w:rPr>
        <w:t xml:space="preserve">                </w:t>
      </w:r>
      <w:r w:rsidRPr="00E4036E">
        <w:rPr>
          <w:bCs/>
          <w:color w:val="000000"/>
          <w:sz w:val="24"/>
          <w:szCs w:val="24"/>
        </w:rPr>
        <w:t>приготовления растворов заданной концентрации.</w:t>
      </w:r>
    </w:p>
    <w:p w:rsidR="00E4036E" w:rsidRDefault="00E4036E">
      <w:r>
        <w:br w:type="page"/>
      </w:r>
    </w:p>
    <w:p w:rsidR="00E4036E" w:rsidRPr="006E701C" w:rsidRDefault="00E4036E" w:rsidP="00E4036E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ЗНАНИЙ И УМЕНИЙ УЧАЩИХСЯ ПРИ ИЗУЧЕНИИ ХИМИИ</w:t>
      </w:r>
    </w:p>
    <w:p w:rsidR="00E4036E" w:rsidRPr="006E701C" w:rsidRDefault="00E4036E" w:rsidP="00E40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обучения химии должны соответствовать общим задачам предмета и требованиям к его усвоению.</w:t>
      </w:r>
    </w:p>
    <w:p w:rsidR="00E4036E" w:rsidRPr="006E701C" w:rsidRDefault="00E4036E" w:rsidP="00E40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E4036E" w:rsidRPr="006E701C" w:rsidRDefault="00E4036E" w:rsidP="00E4036E">
      <w:pPr>
        <w:numPr>
          <w:ilvl w:val="0"/>
          <w:numId w:val="18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глубина (соответствие изученным теоретическим обобщениям);</w:t>
      </w:r>
    </w:p>
    <w:p w:rsidR="00E4036E" w:rsidRPr="006E701C" w:rsidRDefault="00E4036E" w:rsidP="00E4036E">
      <w:pPr>
        <w:numPr>
          <w:ilvl w:val="0"/>
          <w:numId w:val="18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осознанность (соответствие требуемым в программе умениям применять полученную информацию);</w:t>
      </w:r>
    </w:p>
    <w:p w:rsidR="00E4036E" w:rsidRPr="006E701C" w:rsidRDefault="00E4036E" w:rsidP="00E4036E">
      <w:pPr>
        <w:numPr>
          <w:ilvl w:val="0"/>
          <w:numId w:val="18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полнота (соответствие объему программы и информации учебника).</w:t>
      </w:r>
    </w:p>
    <w:p w:rsidR="00E4036E" w:rsidRPr="006E701C" w:rsidRDefault="00E4036E" w:rsidP="00E403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учитываются число и характер ошибок (</w:t>
      </w:r>
      <w:proofErr w:type="gramStart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существенные</w:t>
      </w:r>
      <w:proofErr w:type="gramEnd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несущественные).</w:t>
      </w:r>
    </w:p>
    <w:p w:rsidR="00E4036E" w:rsidRPr="006E701C" w:rsidRDefault="00E4036E" w:rsidP="00E4036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Результаты обучения проверяются в процессе устных и письменных ответов учащихся, а также при выполнении (наблюдении) ими химического эксперимента.</w:t>
      </w:r>
    </w:p>
    <w:p w:rsidR="00E4036E" w:rsidRPr="006E701C" w:rsidRDefault="00E4036E" w:rsidP="00E40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устного ответа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470"/>
      </w:tblGrid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ответа</w:t>
            </w:r>
          </w:p>
        </w:tc>
      </w:tr>
      <w:tr w:rsidR="00E4036E" w:rsidRPr="006E701C" w:rsidTr="00745D3D">
        <w:trPr>
          <w:trHeight w:val="958"/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 и правильный на сновании изученных теорий;</w:t>
            </w:r>
          </w:p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в определенной логической последовательности,  при этом допущены две-три несущественные ошибки, исправленные по требо</w:t>
            </w: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учителя.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полный, но при этом допущена существенная ошибка, или ответ неполный, несвязный.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E403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обнаруживает непонимание учащимся основного содержания учебного материала или допущены существенные ошибки,  которые уча</w:t>
            </w: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щийся не может исправить при наводящих вопросах учителя. </w:t>
            </w:r>
          </w:p>
          <w:p w:rsidR="00E4036E" w:rsidRPr="006E701C" w:rsidRDefault="00E4036E" w:rsidP="00E403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ответа.</w:t>
            </w:r>
          </w:p>
        </w:tc>
      </w:tr>
    </w:tbl>
    <w:p w:rsidR="00E4036E" w:rsidRPr="006E701C" w:rsidRDefault="00E4036E" w:rsidP="00E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36E" w:rsidRPr="006E701C" w:rsidRDefault="00E4036E" w:rsidP="00E4036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экспериментальных умений</w:t>
      </w:r>
    </w:p>
    <w:p w:rsidR="00E4036E" w:rsidRPr="006E701C" w:rsidRDefault="00E4036E" w:rsidP="00E4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470"/>
      </w:tblGrid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умений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осуществлен по плану с учетом техники безопасности и правил работы с веществами и оборудованием; высокий уровень сформированности экспериментальных умений (чистота рабочего места, порядок на столе, экономия используемых реактивов и др.); письменная работа (отчет об эксперименте) выполнена полностью, сделаны правильные наблюдения и выводы. 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выполнен полностью с учетом правил техники безопасности, при этом допущены несущественные ошибки при работе с веществами и оборудованием или эксперимент проведен не полностью, в письменном отчете об эксперименте сделаны правильные наблюдения и выводы.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эксперимента допущена существенная ошибка, исправленная по требованию учителя; письменный отчет об эксперименте выполнен правильно не менее чем наполовину (имеются упущению в объяснении и оформлении работы).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E40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эксперимента допущены две  (и более)  существенные  ошибки, которые учащийся не может исправить даже по требованию учителя; письменный отчет о проделанной экспериментальной работе выполнен меньше чем наполовину, содержит существенные ошибки в объяснении и оформлении работы.</w:t>
            </w:r>
          </w:p>
          <w:p w:rsidR="00E4036E" w:rsidRPr="006E701C" w:rsidRDefault="00E4036E" w:rsidP="00E40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учащегося отсутствуют экспериментальные умения; письменный отчет об экспериментальной работе отсутствует.</w:t>
            </w:r>
          </w:p>
        </w:tc>
      </w:tr>
    </w:tbl>
    <w:p w:rsidR="00E4036E" w:rsidRPr="006E701C" w:rsidRDefault="00E4036E" w:rsidP="00E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6E" w:rsidRPr="006E701C" w:rsidRDefault="00E4036E" w:rsidP="00E40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умений решать расчетные  задачи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470"/>
      </w:tblGrid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умений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плане решения, </w:t>
            </w:r>
            <w:proofErr w:type="gramStart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 рассуждении</w:t>
            </w:r>
            <w:proofErr w:type="gramEnd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решении нет ошибок,  задача решена рациональным способом.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плане решения, </w:t>
            </w:r>
            <w:proofErr w:type="gramStart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 рассуждении</w:t>
            </w:r>
            <w:proofErr w:type="gramEnd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решении нет существенных ошибок; задача решена нерациональным способом,  или допущены две несущественные ошибки.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плане, </w:t>
            </w:r>
            <w:proofErr w:type="gramStart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 рассуждении</w:t>
            </w:r>
            <w:proofErr w:type="gramEnd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решении нет существенных ошибок; допущены существенные ошибки в математических расчетах.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E40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существенные ошибки в плане, в </w:t>
            </w:r>
            <w:proofErr w:type="gramStart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 рассуждении</w:t>
            </w:r>
            <w:proofErr w:type="gramEnd"/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решении.</w:t>
            </w:r>
          </w:p>
          <w:p w:rsidR="00E4036E" w:rsidRPr="006E701C" w:rsidRDefault="00E4036E" w:rsidP="00E403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ответа на расчетную задачу.</w:t>
            </w:r>
          </w:p>
        </w:tc>
      </w:tr>
    </w:tbl>
    <w:p w:rsidR="00E4036E" w:rsidRPr="006E701C" w:rsidRDefault="00E4036E" w:rsidP="00E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6E" w:rsidRPr="006E701C" w:rsidRDefault="00E4036E" w:rsidP="00E40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контрольных работ</w:t>
      </w:r>
    </w:p>
    <w:p w:rsidR="00E4036E" w:rsidRPr="006E701C" w:rsidRDefault="00E4036E" w:rsidP="00E4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470"/>
      </w:tblGrid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работ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правильно и полно на основании изученных теоретических положений, в определенной логической последовательности, литературным языком, самостоятельно.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правильно, в ней допущены две несущественные ошибки (или упущены два нехарактерных факта).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не менее чем наполовину, допущены одна существенная ошибка и две-три несущественные ошибки.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E4036E">
            <w:pPr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меньше  чем наполовину или содержит несколько существенных ошибок.</w:t>
            </w:r>
          </w:p>
          <w:p w:rsidR="00E4036E" w:rsidRPr="006E701C" w:rsidRDefault="00E4036E" w:rsidP="00E4036E">
            <w:pPr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выполнена.</w:t>
            </w:r>
          </w:p>
        </w:tc>
      </w:tr>
    </w:tbl>
    <w:p w:rsidR="00E4036E" w:rsidRPr="006E701C" w:rsidRDefault="00E4036E" w:rsidP="00E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6E" w:rsidRPr="006E701C" w:rsidRDefault="00E4036E" w:rsidP="00E40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умений решать экспериментальные задачи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470"/>
      </w:tblGrid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умений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составлен правильно; правильно осуществлен подбор химических реактивов и оборудования; дано полное объяснение и сделаны правильные выводы.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составлен правильно; правильно осуществлен подбор химических реактивов и оборудования; допущены две несущественные ошибки в объяснении и выводах.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составлен правильно; правильно осуществлен подбор химических реактивов и оборудования; допущена существенная ошибка в объяснении и выводах.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E4036E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две или (более) существенные ошибки в плане решения, в подборе химических реактивов и оборудования, в объяснении и выводах.</w:t>
            </w:r>
          </w:p>
          <w:p w:rsidR="00E4036E" w:rsidRPr="006E701C" w:rsidRDefault="00E4036E" w:rsidP="00E4036E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задача не решена.</w:t>
            </w:r>
          </w:p>
        </w:tc>
      </w:tr>
    </w:tbl>
    <w:p w:rsidR="00E4036E" w:rsidRPr="006E701C" w:rsidRDefault="00E4036E" w:rsidP="00E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6E" w:rsidRPr="006E701C" w:rsidRDefault="00E4036E" w:rsidP="00E40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E4036E" w:rsidRPr="006E701C" w:rsidRDefault="00E4036E" w:rsidP="00E403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теста из 5 вопросов (используется в качестве проверочной работы)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470"/>
      </w:tblGrid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работы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ошибка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ошибки</w:t>
            </w:r>
          </w:p>
        </w:tc>
      </w:tr>
      <w:tr w:rsidR="00E4036E" w:rsidRPr="006E701C" w:rsidTr="00745D3D">
        <w:trPr>
          <w:jc w:val="center"/>
        </w:trPr>
        <w:tc>
          <w:tcPr>
            <w:tcW w:w="127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7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ошибки</w:t>
            </w:r>
          </w:p>
        </w:tc>
      </w:tr>
    </w:tbl>
    <w:p w:rsidR="00E4036E" w:rsidRPr="006E701C" w:rsidRDefault="00E4036E" w:rsidP="00E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6E" w:rsidRPr="006E701C" w:rsidRDefault="00E4036E" w:rsidP="00E403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тестов из 15 вопросов (используется в качестве контрольной работы)</w:t>
      </w:r>
    </w:p>
    <w:p w:rsidR="00E4036E" w:rsidRPr="006E701C" w:rsidRDefault="00E4036E" w:rsidP="00E4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оценивается в 60 баллов. Каждое задание с выбором одного правильного ответа части</w:t>
      </w:r>
      <w:proofErr w:type="gram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тремя баллами, а задание на соответствие – 4 – 6 баллами. В части</w:t>
      </w:r>
      <w:proofErr w:type="gram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4 – 6 заданий со свободной формой ответа.</w:t>
      </w:r>
    </w:p>
    <w:p w:rsidR="00E4036E" w:rsidRPr="006E701C" w:rsidRDefault="00E4036E" w:rsidP="00E4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контрольные работы не предполагают их выполнения в полном объеме, так как в них включено избыточное количество заданий. Обязательным для выполнения являются задания части</w:t>
      </w:r>
      <w:proofErr w:type="gram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задания части Б ученик имеет право выбрать по своему усмотрению. Оценка этих заданий проводится только за полностью правильный ответ (максимальный балл), но и за выполнение отдельных этапов и элементов задания.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8400"/>
      </w:tblGrid>
      <w:tr w:rsidR="00E4036E" w:rsidRPr="006E701C" w:rsidTr="00745D3D">
        <w:trPr>
          <w:jc w:val="center"/>
        </w:trPr>
        <w:tc>
          <w:tcPr>
            <w:tcW w:w="134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40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работы</w:t>
            </w:r>
          </w:p>
        </w:tc>
      </w:tr>
      <w:tr w:rsidR="00E4036E" w:rsidRPr="006E701C" w:rsidTr="00745D3D">
        <w:trPr>
          <w:jc w:val="center"/>
        </w:trPr>
        <w:tc>
          <w:tcPr>
            <w:tcW w:w="134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0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– 60 баллов</w:t>
            </w:r>
          </w:p>
        </w:tc>
      </w:tr>
      <w:tr w:rsidR="00E4036E" w:rsidRPr="006E701C" w:rsidTr="00745D3D">
        <w:trPr>
          <w:jc w:val="center"/>
        </w:trPr>
        <w:tc>
          <w:tcPr>
            <w:tcW w:w="134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0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43 балла</w:t>
            </w:r>
          </w:p>
        </w:tc>
      </w:tr>
      <w:tr w:rsidR="00E4036E" w:rsidRPr="006E701C" w:rsidTr="00745D3D">
        <w:trPr>
          <w:jc w:val="center"/>
        </w:trPr>
        <w:tc>
          <w:tcPr>
            <w:tcW w:w="134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0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30 баллов</w:t>
            </w:r>
          </w:p>
        </w:tc>
      </w:tr>
      <w:tr w:rsidR="00E4036E" w:rsidRPr="006E701C" w:rsidTr="00745D3D">
        <w:trPr>
          <w:jc w:val="center"/>
        </w:trPr>
        <w:tc>
          <w:tcPr>
            <w:tcW w:w="1347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00" w:type="dxa"/>
            <w:shd w:val="clear" w:color="auto" w:fill="auto"/>
          </w:tcPr>
          <w:p w:rsidR="00E4036E" w:rsidRPr="006E701C" w:rsidRDefault="00E4036E" w:rsidP="0074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 баллов</w:t>
            </w:r>
          </w:p>
        </w:tc>
      </w:tr>
    </w:tbl>
    <w:p w:rsidR="00E4036E" w:rsidRPr="006E701C" w:rsidRDefault="00E4036E" w:rsidP="00E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6E" w:rsidRPr="006E701C" w:rsidRDefault="00E4036E" w:rsidP="00E40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реферата</w:t>
      </w:r>
    </w:p>
    <w:p w:rsidR="00E4036E" w:rsidRPr="006E701C" w:rsidRDefault="00E4036E" w:rsidP="00E4036E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его оформлению.</w:t>
      </w:r>
    </w:p>
    <w:p w:rsidR="00E4036E" w:rsidRPr="006E701C" w:rsidRDefault="00E4036E" w:rsidP="00E4036E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достаточность для раскрытия темы приведенной в тексте реферата информации.</w:t>
      </w:r>
    </w:p>
    <w:p w:rsidR="00E4036E" w:rsidRPr="006E701C" w:rsidRDefault="00E4036E" w:rsidP="00E4036E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учащегося свободно излагать основные идеи, отраженные в реферате.</w:t>
      </w:r>
    </w:p>
    <w:p w:rsidR="00E4036E" w:rsidRPr="006E701C" w:rsidRDefault="00E4036E" w:rsidP="00E4036E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учащегося понять суть задаваемых членами аттестационной комиссии вопросов и сформулировать точные ответы на них.</w:t>
      </w:r>
    </w:p>
    <w:p w:rsidR="00E4036E" w:rsidRPr="006E701C" w:rsidRDefault="00E4036E" w:rsidP="00E403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6E" w:rsidRPr="006E701C" w:rsidRDefault="00E4036E" w:rsidP="00E403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результативности</w:t>
      </w:r>
    </w:p>
    <w:p w:rsidR="00E4036E" w:rsidRPr="006E701C" w:rsidRDefault="00E4036E" w:rsidP="00E4036E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 в различных источниках. </w:t>
      </w:r>
    </w:p>
    <w:p w:rsidR="00E4036E" w:rsidRPr="006E701C" w:rsidRDefault="00E4036E" w:rsidP="00E4036E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</w:rPr>
        <w:t>Овладение умением наблюдать и описывать полученные результаты.</w:t>
      </w:r>
    </w:p>
    <w:p w:rsidR="00E4036E" w:rsidRPr="006E701C" w:rsidRDefault="00E4036E" w:rsidP="00E4036E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</w:rPr>
        <w:t xml:space="preserve">Проведение элементарных химических экспериментов. </w:t>
      </w:r>
    </w:p>
    <w:p w:rsidR="00E4036E" w:rsidRPr="006E701C" w:rsidRDefault="00E4036E" w:rsidP="00E4036E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деятельность.</w:t>
      </w:r>
    </w:p>
    <w:p w:rsidR="00E4036E" w:rsidRPr="006E701C" w:rsidRDefault="00E4036E" w:rsidP="00E4036E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анализа.</w:t>
      </w:r>
    </w:p>
    <w:p w:rsidR="00E4036E" w:rsidRPr="006E701C" w:rsidRDefault="00E4036E" w:rsidP="00E4036E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объекта.</w:t>
      </w:r>
    </w:p>
    <w:p w:rsidR="00E4036E" w:rsidRPr="006E701C" w:rsidRDefault="00E4036E" w:rsidP="00E4036E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развернуто обосновывать суждения, давать определения, приводить доказательства.</w:t>
      </w:r>
    </w:p>
    <w:p w:rsidR="00E4036E" w:rsidRDefault="00E4036E">
      <w:r>
        <w:br w:type="page"/>
      </w:r>
    </w:p>
    <w:p w:rsidR="00E4036E" w:rsidRPr="006E701C" w:rsidRDefault="00E4036E" w:rsidP="00E4036E">
      <w:pPr>
        <w:pStyle w:val="Style17"/>
        <w:widowControl/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И  ТЕХНОЛОГИЯ ПРЕПОДАВАНИЯ</w:t>
      </w:r>
    </w:p>
    <w:p w:rsidR="00E4036E" w:rsidRPr="006E701C" w:rsidRDefault="00E4036E" w:rsidP="00E4036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E4036E" w:rsidRPr="006E701C" w:rsidRDefault="00E4036E" w:rsidP="00E4036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проведения занятий:</w:t>
      </w:r>
    </w:p>
    <w:p w:rsidR="00E4036E" w:rsidRPr="006E701C" w:rsidRDefault="00E4036E" w:rsidP="00E4036E">
      <w:pPr>
        <w:numPr>
          <w:ilvl w:val="0"/>
          <w:numId w:val="21"/>
        </w:numPr>
        <w:tabs>
          <w:tab w:val="clear" w:pos="1066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Словесный метод: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беседа, лекция, повествование, рассуждение и т.д.</w:t>
      </w:r>
    </w:p>
    <w:p w:rsidR="00E4036E" w:rsidRPr="006E701C" w:rsidRDefault="00E4036E" w:rsidP="00E4036E">
      <w:pPr>
        <w:numPr>
          <w:ilvl w:val="0"/>
          <w:numId w:val="21"/>
        </w:numPr>
        <w:tabs>
          <w:tab w:val="clear" w:pos="1066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Наглядный метод: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раздаточного материала, иллюстраций, моделей, показ видеоматериалов и демонстраций и т.д.</w:t>
      </w:r>
    </w:p>
    <w:p w:rsidR="00E4036E" w:rsidRPr="006E701C" w:rsidRDefault="00E4036E" w:rsidP="00E4036E">
      <w:pPr>
        <w:numPr>
          <w:ilvl w:val="0"/>
          <w:numId w:val="21"/>
        </w:numPr>
        <w:tabs>
          <w:tab w:val="clear" w:pos="1066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 метод: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химических опытов и т.д.</w:t>
      </w:r>
    </w:p>
    <w:p w:rsidR="00E4036E" w:rsidRPr="006E701C" w:rsidRDefault="00E4036E" w:rsidP="00E4036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6E" w:rsidRPr="006E701C" w:rsidRDefault="00E4036E" w:rsidP="00E4036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проведения занятий:</w:t>
      </w:r>
    </w:p>
    <w:p w:rsidR="00E4036E" w:rsidRPr="006E701C" w:rsidRDefault="00E4036E" w:rsidP="00E4036E">
      <w:pPr>
        <w:numPr>
          <w:ilvl w:val="0"/>
          <w:numId w:val="23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урок-консультация;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урок-практическая</w:t>
      </w:r>
      <w:proofErr w:type="gramEnd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урок-деловая</w:t>
      </w:r>
      <w:proofErr w:type="gramEnd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урок-соревнование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урок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с групповыми формами работы;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</w:t>
      </w:r>
      <w:proofErr w:type="spellStart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взаимообучения</w:t>
      </w:r>
      <w:proofErr w:type="spellEnd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урок-зачет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урок-конкурс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урок-игра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урок-конференция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урок-семинар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E4036E" w:rsidRPr="006E701C" w:rsidRDefault="00E4036E" w:rsidP="00E4036E">
      <w:pPr>
        <w:numPr>
          <w:ilvl w:val="0"/>
          <w:numId w:val="22"/>
        </w:numPr>
        <w:tabs>
          <w:tab w:val="left" w:pos="709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интегрированные уроки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E4036E" w:rsidRPr="006E701C" w:rsidRDefault="00E4036E" w:rsidP="00E4036E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36E" w:rsidRPr="006E701C" w:rsidRDefault="00E4036E" w:rsidP="00E4036E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Технологии, используемые в образовательном процессе</w:t>
      </w:r>
    </w:p>
    <w:p w:rsidR="00E4036E" w:rsidRPr="006E701C" w:rsidRDefault="00E4036E" w:rsidP="00E4036E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Технологии традиционного обучения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освоения минимума содержания образования в соответствии с требованиями стандартов, технологии, построенные на основе 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навыков.</w:t>
      </w:r>
    </w:p>
    <w:p w:rsidR="00E4036E" w:rsidRPr="006E701C" w:rsidRDefault="00E4036E" w:rsidP="00E4036E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Технологии 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межпредметных</w:t>
      </w:r>
      <w:proofErr w:type="spellEnd"/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связей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образовательном процессе.</w:t>
      </w:r>
    </w:p>
    <w:p w:rsidR="00E4036E" w:rsidRPr="006E701C" w:rsidRDefault="00E4036E" w:rsidP="00E4036E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Технологии дифференцированного обучения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освоения учебного материала </w:t>
      </w:r>
      <w:proofErr w:type="gramStart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различающимися по уровню обучаемости, повышению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E4036E" w:rsidRPr="006E701C" w:rsidRDefault="00E4036E" w:rsidP="00E4036E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Технология проблемного обучения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E4036E" w:rsidRPr="006E701C" w:rsidRDefault="00E4036E" w:rsidP="00E4036E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Личностно-ориентированные технологии</w:t>
      </w:r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обучения, способ организации обучения, в процессе которого обеспечивается всемерный учет возможностей и </w:t>
      </w:r>
      <w:proofErr w:type="gramStart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способностей</w:t>
      </w:r>
      <w:proofErr w:type="gramEnd"/>
      <w:r w:rsidRPr="006E7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обучаемых и создаются необходимые условия для развития их индивидуальных способностей.</w:t>
      </w:r>
    </w:p>
    <w:p w:rsidR="00E4036E" w:rsidRPr="006E701C" w:rsidRDefault="00E4036E" w:rsidP="00E4036E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Технология индивидуализации обучения.</w:t>
      </w:r>
    </w:p>
    <w:p w:rsidR="00E4036E" w:rsidRPr="006E701C" w:rsidRDefault="00E4036E" w:rsidP="00E4036E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Информационно-коммуникативные технологии.</w:t>
      </w:r>
    </w:p>
    <w:p w:rsidR="00E4036E" w:rsidRDefault="00E4036E">
      <w:r>
        <w:br w:type="page"/>
      </w:r>
    </w:p>
    <w:p w:rsidR="00E4036E" w:rsidRDefault="00E4036E" w:rsidP="00E4036E">
      <w:pPr>
        <w:pStyle w:val="a6"/>
        <w:jc w:val="both"/>
        <w:rPr>
          <w:b/>
          <w:iCs/>
        </w:rPr>
      </w:pPr>
      <w:r w:rsidRPr="00DD5D6F">
        <w:rPr>
          <w:iCs/>
          <w:sz w:val="22"/>
          <w:szCs w:val="22"/>
        </w:rPr>
        <w:t xml:space="preserve">                                                            </w:t>
      </w:r>
      <w:r w:rsidRPr="00E4036E">
        <w:rPr>
          <w:b/>
          <w:iCs/>
        </w:rPr>
        <w:t>Учебно-методический комплект:</w:t>
      </w:r>
    </w:p>
    <w:p w:rsidR="00E4036E" w:rsidRPr="00E4036E" w:rsidRDefault="00E4036E" w:rsidP="00E4036E">
      <w:pPr>
        <w:pStyle w:val="a6"/>
        <w:jc w:val="both"/>
        <w:rPr>
          <w:b/>
          <w:iCs/>
        </w:rPr>
      </w:pPr>
    </w:p>
    <w:p w:rsidR="00E4036E" w:rsidRPr="00E4036E" w:rsidRDefault="00E4036E" w:rsidP="00E4036E">
      <w:pPr>
        <w:pStyle w:val="a6"/>
        <w:jc w:val="both"/>
        <w:rPr>
          <w:b/>
          <w:i/>
        </w:rPr>
      </w:pPr>
      <w:r w:rsidRPr="00E4036E">
        <w:rPr>
          <w:b/>
          <w:i/>
        </w:rPr>
        <w:t>для учителя:</w:t>
      </w:r>
    </w:p>
    <w:p w:rsidR="00E4036E" w:rsidRPr="00E4036E" w:rsidRDefault="00E4036E" w:rsidP="00E4036E">
      <w:pPr>
        <w:pStyle w:val="a6"/>
        <w:numPr>
          <w:ilvl w:val="0"/>
          <w:numId w:val="25"/>
        </w:numPr>
        <w:jc w:val="both"/>
      </w:pPr>
      <w:r w:rsidRPr="00E4036E">
        <w:t>Габриелян О.С.  Методическое пособие для учителя. – М.: Дрофа, 2008.</w:t>
      </w:r>
    </w:p>
    <w:p w:rsidR="00E4036E" w:rsidRPr="00E4036E" w:rsidRDefault="00E4036E" w:rsidP="00E4036E">
      <w:pPr>
        <w:pStyle w:val="a6"/>
        <w:numPr>
          <w:ilvl w:val="0"/>
          <w:numId w:val="25"/>
        </w:numPr>
        <w:jc w:val="both"/>
      </w:pPr>
      <w:r w:rsidRPr="00E4036E">
        <w:t>Габриелян О.С., Остроумов И.Г. Химия. 8 класс: Настольная книга учителя. - М.: Дрофа, 2008.</w:t>
      </w:r>
    </w:p>
    <w:p w:rsidR="00E4036E" w:rsidRPr="00E4036E" w:rsidRDefault="00E4036E" w:rsidP="00E4036E">
      <w:pPr>
        <w:pStyle w:val="a6"/>
        <w:numPr>
          <w:ilvl w:val="0"/>
          <w:numId w:val="25"/>
        </w:numPr>
        <w:jc w:val="both"/>
      </w:pPr>
      <w:r w:rsidRPr="00E4036E">
        <w:t>Габриелян О.С. Химия. 8 класс: контрольные и проверочные работы. - М.: Дрофа,  2010.</w:t>
      </w:r>
    </w:p>
    <w:p w:rsidR="00E4036E" w:rsidRPr="00E4036E" w:rsidRDefault="00E4036E" w:rsidP="00E4036E">
      <w:pPr>
        <w:pStyle w:val="a6"/>
        <w:numPr>
          <w:ilvl w:val="0"/>
          <w:numId w:val="25"/>
        </w:numPr>
        <w:jc w:val="both"/>
      </w:pPr>
      <w:r w:rsidRPr="00E4036E">
        <w:t>Настольная книга учителя. Химия 8 класс. Габриелян О. С., Воскобойникова Н.П.- М.: Дрофа, 2010 г.</w:t>
      </w:r>
    </w:p>
    <w:p w:rsidR="00E4036E" w:rsidRPr="00E4036E" w:rsidRDefault="00E4036E" w:rsidP="00E4036E">
      <w:pPr>
        <w:pStyle w:val="a6"/>
        <w:numPr>
          <w:ilvl w:val="0"/>
          <w:numId w:val="25"/>
        </w:numPr>
        <w:jc w:val="both"/>
      </w:pPr>
      <w:r w:rsidRPr="00E4036E">
        <w:t xml:space="preserve"> Химия в тестах, задачах, упражнениях. 8-9 класс. Габриелян О. С., Воскобойникова Н.П.- М.: Дрофа, 2008 г.</w:t>
      </w:r>
    </w:p>
    <w:p w:rsidR="00E4036E" w:rsidRPr="00E4036E" w:rsidRDefault="00E4036E" w:rsidP="00E4036E">
      <w:pPr>
        <w:pStyle w:val="a6"/>
        <w:jc w:val="both"/>
        <w:rPr>
          <w:i/>
          <w:iCs/>
        </w:rPr>
      </w:pPr>
      <w:r w:rsidRPr="00E4036E">
        <w:rPr>
          <w:b/>
          <w:i/>
          <w:iCs/>
        </w:rPr>
        <w:t>для учащихся:</w:t>
      </w:r>
    </w:p>
    <w:p w:rsidR="00E4036E" w:rsidRPr="00E4036E" w:rsidRDefault="00E4036E" w:rsidP="00E4036E">
      <w:pPr>
        <w:pStyle w:val="a6"/>
        <w:numPr>
          <w:ilvl w:val="0"/>
          <w:numId w:val="24"/>
        </w:numPr>
        <w:jc w:val="both"/>
      </w:pPr>
      <w:r w:rsidRPr="00E4036E">
        <w:rPr>
          <w:iCs/>
        </w:rPr>
        <w:t xml:space="preserve"> </w:t>
      </w:r>
      <w:r w:rsidRPr="00E4036E">
        <w:t>Химия. 8 класс: учебник для общеобразовательных учреждений/ О</w:t>
      </w:r>
      <w:r w:rsidR="00D01172">
        <w:t>.С. Габриелян. - М.: Дрофа,  2017</w:t>
      </w:r>
      <w:r w:rsidRPr="00E4036E">
        <w:t>.</w:t>
      </w:r>
    </w:p>
    <w:p w:rsidR="00E4036E" w:rsidRPr="00E4036E" w:rsidRDefault="00E4036E" w:rsidP="00E4036E">
      <w:pPr>
        <w:pStyle w:val="a6"/>
        <w:numPr>
          <w:ilvl w:val="0"/>
          <w:numId w:val="24"/>
        </w:numPr>
        <w:jc w:val="both"/>
      </w:pPr>
      <w:r w:rsidRPr="00E4036E">
        <w:t xml:space="preserve">Габриелян О.С., </w:t>
      </w:r>
      <w:proofErr w:type="spellStart"/>
      <w:r w:rsidRPr="00E4036E">
        <w:t>Яшукова</w:t>
      </w:r>
      <w:proofErr w:type="spellEnd"/>
      <w:r w:rsidRPr="00E4036E">
        <w:t xml:space="preserve"> А.В. Химия. 8 класс: рабочая тетрадь к учебнику Г</w:t>
      </w:r>
      <w:r w:rsidR="00D01172">
        <w:t>абриеляна О.С. – М.: Дрофа, 2017</w:t>
      </w:r>
      <w:r w:rsidRPr="00E4036E">
        <w:t>.</w:t>
      </w:r>
    </w:p>
    <w:p w:rsidR="0095655B" w:rsidRDefault="0095655B" w:rsidP="00E4036E">
      <w:pPr>
        <w:pStyle w:val="a6"/>
        <w:ind w:left="786"/>
        <w:jc w:val="both"/>
      </w:pPr>
    </w:p>
    <w:p w:rsidR="00E4036E" w:rsidRPr="0095655B" w:rsidRDefault="00E4036E" w:rsidP="00E4036E">
      <w:pPr>
        <w:pStyle w:val="a6"/>
        <w:ind w:left="786"/>
        <w:jc w:val="both"/>
        <w:rPr>
          <w:u w:val="single"/>
        </w:rPr>
      </w:pPr>
      <w:r w:rsidRPr="0095655B">
        <w:rPr>
          <w:u w:val="single"/>
        </w:rPr>
        <w:t>Дополнительная литература для учителя:</w:t>
      </w:r>
    </w:p>
    <w:p w:rsidR="00E4036E" w:rsidRPr="00E4036E" w:rsidRDefault="00E4036E" w:rsidP="00E4036E">
      <w:pPr>
        <w:pStyle w:val="a6"/>
        <w:jc w:val="both"/>
      </w:pPr>
      <w:r w:rsidRPr="00E4036E">
        <w:t xml:space="preserve">          Интернет - ресурсы.</w:t>
      </w:r>
    </w:p>
    <w:p w:rsidR="00E4036E" w:rsidRPr="00E4036E" w:rsidRDefault="00E4036E" w:rsidP="00E4036E">
      <w:pPr>
        <w:pStyle w:val="a6"/>
        <w:jc w:val="both"/>
      </w:pPr>
      <w:proofErr w:type="spellStart"/>
      <w:r w:rsidRPr="00E4036E">
        <w:t>http</w:t>
      </w:r>
      <w:proofErr w:type="spellEnd"/>
      <w:r w:rsidRPr="00E4036E">
        <w:t xml:space="preserve"> //www.edu.ru - Федеральный образовательный портал «Российское образование».</w:t>
      </w:r>
    </w:p>
    <w:p w:rsidR="00E4036E" w:rsidRPr="00E4036E" w:rsidRDefault="00E4036E" w:rsidP="00E4036E">
      <w:pPr>
        <w:pStyle w:val="a6"/>
        <w:jc w:val="both"/>
      </w:pPr>
      <w:proofErr w:type="gramStart"/>
      <w:r w:rsidRPr="00E4036E">
        <w:rPr>
          <w:lang w:val="en-US"/>
        </w:rPr>
        <w:t>http</w:t>
      </w:r>
      <w:proofErr w:type="gramEnd"/>
      <w:r w:rsidRPr="00E4036E">
        <w:rPr>
          <w:lang w:val="en-US"/>
        </w:rPr>
        <w:t xml:space="preserve"> //www.mon/ </w:t>
      </w:r>
      <w:proofErr w:type="spellStart"/>
      <w:r w:rsidRPr="00E4036E">
        <w:rPr>
          <w:lang w:val="en-US"/>
        </w:rPr>
        <w:t>gow</w:t>
      </w:r>
      <w:proofErr w:type="spellEnd"/>
      <w:r w:rsidRPr="00E4036E">
        <w:rPr>
          <w:lang w:val="en-US"/>
        </w:rPr>
        <w:t xml:space="preserve">. </w:t>
      </w:r>
      <w:proofErr w:type="spellStart"/>
      <w:r w:rsidRPr="00E4036E">
        <w:rPr>
          <w:lang w:val="en-US"/>
        </w:rPr>
        <w:t>ru</w:t>
      </w:r>
      <w:proofErr w:type="spellEnd"/>
      <w:proofErr w:type="gramStart"/>
      <w:r w:rsidRPr="00E4036E">
        <w:rPr>
          <w:lang w:val="en-US"/>
        </w:rPr>
        <w:t>.-</w:t>
      </w:r>
      <w:proofErr w:type="gramEnd"/>
      <w:r w:rsidRPr="00E4036E">
        <w:rPr>
          <w:lang w:val="en-US"/>
        </w:rPr>
        <w:t xml:space="preserve"> </w:t>
      </w:r>
      <w:r w:rsidRPr="00E4036E">
        <w:t>Министерство образования и науки Российской Федерации.</w:t>
      </w:r>
    </w:p>
    <w:p w:rsidR="00E4036E" w:rsidRPr="00E4036E" w:rsidRDefault="00E4036E" w:rsidP="00E4036E">
      <w:pPr>
        <w:pStyle w:val="a6"/>
        <w:jc w:val="both"/>
      </w:pPr>
      <w:proofErr w:type="spellStart"/>
      <w:r w:rsidRPr="00E4036E">
        <w:t>http</w:t>
      </w:r>
      <w:proofErr w:type="spellEnd"/>
      <w:r w:rsidRPr="00E4036E">
        <w:t xml:space="preserve"> //www.fsu. </w:t>
      </w:r>
      <w:proofErr w:type="spellStart"/>
      <w:r w:rsidRPr="00E4036E">
        <w:t>mto</w:t>
      </w:r>
      <w:proofErr w:type="spellEnd"/>
      <w:r w:rsidRPr="00E4036E">
        <w:t xml:space="preserve">. </w:t>
      </w:r>
      <w:proofErr w:type="spellStart"/>
      <w:r w:rsidRPr="00E4036E">
        <w:t>ru</w:t>
      </w:r>
      <w:proofErr w:type="spellEnd"/>
      <w:r w:rsidRPr="00E4036E">
        <w:t xml:space="preserve"> - Федеральный совет по учебникам Министерство образования и науки Российской Федерации.</w:t>
      </w:r>
    </w:p>
    <w:p w:rsidR="00E4036E" w:rsidRPr="00E4036E" w:rsidRDefault="00E4036E" w:rsidP="00E4036E">
      <w:pPr>
        <w:pStyle w:val="a6"/>
        <w:jc w:val="both"/>
      </w:pPr>
      <w:proofErr w:type="spellStart"/>
      <w:r w:rsidRPr="00E4036E">
        <w:t>http</w:t>
      </w:r>
      <w:proofErr w:type="spellEnd"/>
      <w:r w:rsidRPr="00E4036E">
        <w:t xml:space="preserve"> //www.regadm. </w:t>
      </w:r>
      <w:proofErr w:type="spellStart"/>
      <w:r w:rsidRPr="00E4036E">
        <w:t>tambov</w:t>
      </w:r>
      <w:proofErr w:type="spellEnd"/>
      <w:r w:rsidRPr="00E4036E">
        <w:t xml:space="preserve">. </w:t>
      </w:r>
      <w:proofErr w:type="spellStart"/>
      <w:r w:rsidRPr="00E4036E">
        <w:t>ru</w:t>
      </w:r>
      <w:proofErr w:type="spellEnd"/>
      <w:r w:rsidRPr="00E4036E">
        <w:t xml:space="preserve"> . - Управление образования Тамбовской области. </w:t>
      </w:r>
    </w:p>
    <w:p w:rsidR="00E4036E" w:rsidRPr="00E4036E" w:rsidRDefault="00E4036E" w:rsidP="00E4036E">
      <w:pPr>
        <w:pStyle w:val="a6"/>
        <w:jc w:val="both"/>
      </w:pPr>
      <w:proofErr w:type="spellStart"/>
      <w:r w:rsidRPr="00E4036E">
        <w:t>http</w:t>
      </w:r>
      <w:proofErr w:type="spellEnd"/>
      <w:r w:rsidRPr="00E4036E">
        <w:t xml:space="preserve"> //</w:t>
      </w:r>
      <w:proofErr w:type="spellStart"/>
      <w:r w:rsidRPr="00E4036E">
        <w:t>him</w:t>
      </w:r>
      <w:proofErr w:type="spellEnd"/>
      <w:r w:rsidRPr="00E4036E">
        <w:t xml:space="preserve">. </w:t>
      </w:r>
      <w:proofErr w:type="spellStart"/>
      <w:r w:rsidRPr="00E4036E">
        <w:t>lseptcmber</w:t>
      </w:r>
      <w:proofErr w:type="spellEnd"/>
      <w:r w:rsidRPr="00E4036E">
        <w:t xml:space="preserve">. </w:t>
      </w:r>
      <w:proofErr w:type="spellStart"/>
      <w:r w:rsidRPr="00E4036E">
        <w:t>ru</w:t>
      </w:r>
      <w:proofErr w:type="spellEnd"/>
      <w:r w:rsidRPr="00E4036E">
        <w:t xml:space="preserve">. - Газета «Химия » и сайт для учителя «Я иду на урок химии». </w:t>
      </w:r>
    </w:p>
    <w:p w:rsidR="00E4036E" w:rsidRPr="00E4036E" w:rsidRDefault="00E4036E" w:rsidP="00E4036E">
      <w:pPr>
        <w:pStyle w:val="a6"/>
        <w:jc w:val="both"/>
      </w:pPr>
      <w:proofErr w:type="spellStart"/>
      <w:r w:rsidRPr="00E4036E">
        <w:t>http</w:t>
      </w:r>
      <w:proofErr w:type="spellEnd"/>
      <w:r w:rsidRPr="00E4036E">
        <w:t xml:space="preserve"> //</w:t>
      </w:r>
      <w:proofErr w:type="spellStart"/>
      <w:r w:rsidRPr="00E4036E">
        <w:t>home</w:t>
      </w:r>
      <w:proofErr w:type="spellEnd"/>
      <w:r w:rsidRPr="00E4036E">
        <w:t xml:space="preserve">. </w:t>
      </w:r>
      <w:proofErr w:type="spellStart"/>
      <w:r w:rsidRPr="00E4036E">
        <w:t>uic</w:t>
      </w:r>
      <w:proofErr w:type="spellEnd"/>
      <w:r w:rsidRPr="00E4036E">
        <w:t xml:space="preserve">. </w:t>
      </w:r>
      <w:proofErr w:type="spellStart"/>
      <w:r w:rsidRPr="00E4036E">
        <w:t>tula</w:t>
      </w:r>
      <w:proofErr w:type="spellEnd"/>
      <w:r w:rsidRPr="00E4036E">
        <w:t xml:space="preserve"> .</w:t>
      </w:r>
      <w:proofErr w:type="spellStart"/>
      <w:r w:rsidRPr="00E4036E">
        <w:t>ru</w:t>
      </w:r>
      <w:proofErr w:type="spellEnd"/>
      <w:r w:rsidRPr="00E4036E">
        <w:t xml:space="preserve"> / -</w:t>
      </w:r>
      <w:proofErr w:type="spellStart"/>
      <w:r w:rsidRPr="00E4036E">
        <w:t>zanchem</w:t>
      </w:r>
      <w:proofErr w:type="spellEnd"/>
      <w:r w:rsidRPr="00E4036E">
        <w:t xml:space="preserve"> . - Занимательная химия</w:t>
      </w:r>
      <w:proofErr w:type="gramStart"/>
      <w:r w:rsidRPr="00E4036E">
        <w:t xml:space="preserve"> :</w:t>
      </w:r>
      <w:proofErr w:type="gramEnd"/>
      <w:r w:rsidRPr="00E4036E">
        <w:t xml:space="preserve"> все о металлах. </w:t>
      </w:r>
    </w:p>
    <w:p w:rsidR="00E4036E" w:rsidRPr="00E4036E" w:rsidRDefault="00E4036E" w:rsidP="00E4036E">
      <w:pPr>
        <w:pStyle w:val="a6"/>
        <w:jc w:val="both"/>
      </w:pPr>
      <w:proofErr w:type="spellStart"/>
      <w:r w:rsidRPr="00E4036E">
        <w:t>http</w:t>
      </w:r>
      <w:proofErr w:type="spellEnd"/>
      <w:r w:rsidRPr="00E4036E">
        <w:t xml:space="preserve"> //</w:t>
      </w:r>
      <w:proofErr w:type="spellStart"/>
      <w:r w:rsidRPr="00E4036E">
        <w:t>mendeleev</w:t>
      </w:r>
      <w:proofErr w:type="spellEnd"/>
      <w:r w:rsidRPr="00E4036E">
        <w:t xml:space="preserve">. </w:t>
      </w:r>
      <w:proofErr w:type="spellStart"/>
      <w:r w:rsidRPr="00E4036E">
        <w:t>Jino</w:t>
      </w:r>
      <w:proofErr w:type="spellEnd"/>
      <w:r w:rsidRPr="00E4036E">
        <w:t xml:space="preserve"> - net.ru . - Периодический закон Д</w:t>
      </w:r>
      <w:proofErr w:type="gramStart"/>
      <w:r w:rsidRPr="00E4036E">
        <w:t xml:space="preserve"> .</w:t>
      </w:r>
      <w:proofErr w:type="gramEnd"/>
      <w:r w:rsidRPr="00E4036E">
        <w:t xml:space="preserve">И .Менделеева и строение атома. </w:t>
      </w:r>
    </w:p>
    <w:p w:rsidR="00E4036E" w:rsidRDefault="00E4036E" w:rsidP="00E4036E">
      <w:pPr>
        <w:pStyle w:val="a6"/>
        <w:jc w:val="both"/>
      </w:pPr>
      <w:proofErr w:type="spellStart"/>
      <w:r w:rsidRPr="00E4036E">
        <w:t>http</w:t>
      </w:r>
      <w:proofErr w:type="spellEnd"/>
      <w:r w:rsidRPr="00E4036E">
        <w:t xml:space="preserve"> //</w:t>
      </w:r>
      <w:proofErr w:type="spellStart"/>
      <w:r w:rsidRPr="00E4036E">
        <w:t>chemicsoft</w:t>
      </w:r>
      <w:proofErr w:type="spellEnd"/>
      <w:r w:rsidRPr="00E4036E">
        <w:t xml:space="preserve">. </w:t>
      </w:r>
      <w:proofErr w:type="spellStart"/>
      <w:r w:rsidRPr="00E4036E">
        <w:t>chat</w:t>
      </w:r>
      <w:proofErr w:type="spellEnd"/>
      <w:r w:rsidRPr="00E4036E">
        <w:t xml:space="preserve">. </w:t>
      </w:r>
      <w:proofErr w:type="spellStart"/>
      <w:r w:rsidRPr="00E4036E">
        <w:t>ru</w:t>
      </w:r>
      <w:proofErr w:type="spellEnd"/>
      <w:r w:rsidRPr="00E4036E">
        <w:t xml:space="preserve"> . - Программное обеспечение по химии.</w:t>
      </w:r>
    </w:p>
    <w:p w:rsidR="0095655B" w:rsidRDefault="0095655B" w:rsidP="00E4036E">
      <w:pPr>
        <w:pStyle w:val="a6"/>
        <w:jc w:val="both"/>
      </w:pPr>
    </w:p>
    <w:p w:rsidR="0095655B" w:rsidRPr="006E701C" w:rsidRDefault="0095655B" w:rsidP="00956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обеспечение</w:t>
      </w: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наряду с учебной литературой включает:</w:t>
      </w:r>
    </w:p>
    <w:p w:rsidR="0095655B" w:rsidRPr="006E701C" w:rsidRDefault="0095655B" w:rsidP="0095655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иллюстративного характера (опорные конспекты, схемы, таблицы, диаграммы, модели и др.);</w:t>
      </w:r>
    </w:p>
    <w:p w:rsidR="0095655B" w:rsidRPr="006E701C" w:rsidRDefault="0095655B" w:rsidP="0095655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инструктивного характера (инструкции по организации практической работы учащихся</w:t>
      </w:r>
      <w:proofErr w:type="gram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95655B" w:rsidRPr="006E701C" w:rsidRDefault="0095655B" w:rsidP="0095655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 диагностики уровня </w:t>
      </w:r>
      <w:proofErr w:type="spell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(средства текущего, тематического и итогового контроля усвоения учащимися содержания химического образования);</w:t>
      </w:r>
    </w:p>
    <w:p w:rsidR="0095655B" w:rsidRPr="006E701C" w:rsidRDefault="0095655B" w:rsidP="0095655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</w:t>
      </w:r>
      <w:proofErr w:type="spell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домашних заданий;</w:t>
      </w:r>
    </w:p>
    <w:p w:rsidR="0095655B" w:rsidRPr="006E701C" w:rsidRDefault="0095655B" w:rsidP="0095655B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внеклассной и научно-исследовательской работы по предмету.</w:t>
      </w:r>
    </w:p>
    <w:p w:rsidR="0095655B" w:rsidRPr="006E701C" w:rsidRDefault="0095655B" w:rsidP="0095655B">
      <w:pPr>
        <w:shd w:val="clear" w:color="auto" w:fill="FFFFFF"/>
        <w:tabs>
          <w:tab w:val="left" w:pos="284"/>
          <w:tab w:val="left" w:pos="54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5B" w:rsidRPr="006E701C" w:rsidRDefault="0095655B" w:rsidP="009565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01C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5655B" w:rsidRPr="006E701C" w:rsidRDefault="0095655B" w:rsidP="0095655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1C">
        <w:rPr>
          <w:rFonts w:ascii="Times New Roman" w:eastAsia="Calibri" w:hAnsi="Times New Roman" w:cs="Times New Roman"/>
          <w:sz w:val="24"/>
          <w:szCs w:val="24"/>
        </w:rPr>
        <w:t>Компьютер;</w:t>
      </w:r>
    </w:p>
    <w:p w:rsidR="0095655B" w:rsidRPr="006E701C" w:rsidRDefault="0095655B" w:rsidP="0095655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01C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6E70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655B" w:rsidRPr="006E701C" w:rsidRDefault="0095655B" w:rsidP="0095655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1C">
        <w:rPr>
          <w:rFonts w:ascii="Times New Roman" w:eastAsia="Calibri" w:hAnsi="Times New Roman" w:cs="Times New Roman"/>
          <w:sz w:val="24"/>
          <w:szCs w:val="24"/>
        </w:rPr>
        <w:t>Экран.</w:t>
      </w:r>
    </w:p>
    <w:p w:rsidR="0095655B" w:rsidRPr="006E701C" w:rsidRDefault="0095655B" w:rsidP="0095655B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цифровые образовательные ресурсы: презентации  </w:t>
      </w:r>
      <w:proofErr w:type="spellStart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6E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урокам</w:t>
      </w:r>
    </w:p>
    <w:p w:rsidR="0095655B" w:rsidRDefault="00956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5655B" w:rsidRPr="00120FC9" w:rsidRDefault="0095655B" w:rsidP="009565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p w:rsidR="0095655B" w:rsidRPr="006E701C" w:rsidRDefault="0095655B" w:rsidP="0095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701"/>
        <w:gridCol w:w="958"/>
      </w:tblGrid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№ </w:t>
            </w:r>
            <w:proofErr w:type="gramStart"/>
            <w:r w:rsidRPr="00AB4576">
              <w:rPr>
                <w:sz w:val="24"/>
                <w:szCs w:val="24"/>
              </w:rPr>
              <w:t>п</w:t>
            </w:r>
            <w:proofErr w:type="gramEnd"/>
            <w:r w:rsidRPr="00AB457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Химический эксперимент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Примечание</w:t>
            </w:r>
          </w:p>
        </w:tc>
      </w:tr>
      <w:tr w:rsidR="0095655B" w:rsidRPr="00AB4576" w:rsidTr="00C813AF">
        <w:tc>
          <w:tcPr>
            <w:tcW w:w="9571" w:type="dxa"/>
            <w:gridSpan w:val="5"/>
          </w:tcPr>
          <w:p w:rsidR="0095655B" w:rsidRPr="0095655B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55B">
              <w:rPr>
                <w:b/>
                <w:sz w:val="24"/>
                <w:szCs w:val="24"/>
              </w:rPr>
              <w:t xml:space="preserve">Введение </w:t>
            </w:r>
            <w:proofErr w:type="gramStart"/>
            <w:r w:rsidRPr="0095655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5655B">
              <w:rPr>
                <w:b/>
                <w:sz w:val="24"/>
                <w:szCs w:val="24"/>
              </w:rPr>
              <w:t>5 часов )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 w:rsidR="00745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Предмет химии. Вещества</w:t>
            </w: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5655B" w:rsidRPr="0095655B" w:rsidRDefault="0095655B" w:rsidP="00956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работа </w:t>
            </w: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5655B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5655B" w:rsidRPr="0095655B" w:rsidRDefault="0095655B" w:rsidP="0095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работа </w:t>
            </w:r>
            <w:r w:rsidRPr="009565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"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горящей свечой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3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 Д.И. Менделеева. Знаки химических элементов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4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5</w:t>
            </w:r>
          </w:p>
        </w:tc>
      </w:tr>
      <w:tr w:rsidR="0095655B" w:rsidRPr="00AB4576" w:rsidTr="00C813AF">
        <w:tc>
          <w:tcPr>
            <w:tcW w:w="9571" w:type="dxa"/>
            <w:gridSpan w:val="5"/>
          </w:tcPr>
          <w:p w:rsidR="0095655B" w:rsidRPr="0095655B" w:rsidRDefault="0095655B" w:rsidP="0095655B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 Д.И. Менделеева Строение электронных оболочек атомов.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7391">
              <w:rPr>
                <w:sz w:val="24"/>
                <w:szCs w:val="24"/>
              </w:rPr>
              <w:t>-8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8A739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8A7391">
              <w:rPr>
                <w:sz w:val="24"/>
                <w:szCs w:val="24"/>
              </w:rPr>
              <w:t>1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темам 1 и 2.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7F1A7F">
              <w:rPr>
                <w:sz w:val="24"/>
                <w:szCs w:val="24"/>
              </w:rPr>
              <w:t>2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5655B" w:rsidRPr="00AB4576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№1.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7F1A7F">
              <w:rPr>
                <w:sz w:val="24"/>
                <w:szCs w:val="24"/>
              </w:rPr>
              <w:t>3</w:t>
            </w:r>
          </w:p>
        </w:tc>
      </w:tr>
      <w:tr w:rsidR="0095655B" w:rsidRPr="00AB4576" w:rsidTr="00C813AF">
        <w:tc>
          <w:tcPr>
            <w:tcW w:w="9571" w:type="dxa"/>
            <w:gridSpan w:val="5"/>
          </w:tcPr>
          <w:p w:rsidR="0095655B" w:rsidRPr="00AB4576" w:rsidRDefault="0095655B" w:rsidP="0095655B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576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 xml:space="preserve">2. </w:t>
            </w:r>
            <w:r w:rsidRPr="0095655B">
              <w:rPr>
                <w:b/>
                <w:sz w:val="24"/>
                <w:szCs w:val="24"/>
              </w:rPr>
              <w:t>Простые вещества (7 часов)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5655B" w:rsidRPr="0095655B" w:rsidRDefault="0095655B" w:rsidP="00956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вещества</w:t>
            </w:r>
          </w:p>
          <w:p w:rsidR="0095655B" w:rsidRPr="0095655B" w:rsidRDefault="0095655B" w:rsidP="0095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-металлы.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7F1A7F">
              <w:rPr>
                <w:sz w:val="24"/>
                <w:szCs w:val="24"/>
              </w:rPr>
              <w:t>4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5655B" w:rsidRPr="0095655B" w:rsidRDefault="0095655B" w:rsidP="00956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вещества </w:t>
            </w:r>
          </w:p>
          <w:p w:rsidR="0095655B" w:rsidRPr="0095655B" w:rsidRDefault="0095655B" w:rsidP="0095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-неметаллы.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7F1A7F">
              <w:rPr>
                <w:sz w:val="24"/>
                <w:szCs w:val="24"/>
              </w:rPr>
              <w:t>5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7A80" w:rsidRPr="00AB4576" w:rsidRDefault="00F17A80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7F1A7F">
              <w:rPr>
                <w:sz w:val="24"/>
                <w:szCs w:val="24"/>
              </w:rPr>
              <w:t>6</w:t>
            </w:r>
            <w:r w:rsidR="008A7391">
              <w:rPr>
                <w:sz w:val="24"/>
                <w:szCs w:val="24"/>
              </w:rPr>
              <w:t>-1</w:t>
            </w:r>
            <w:r w:rsidR="007F1A7F">
              <w:rPr>
                <w:sz w:val="24"/>
                <w:szCs w:val="24"/>
              </w:rPr>
              <w:t>7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53B1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95655B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7F1A7F">
              <w:rPr>
                <w:sz w:val="24"/>
                <w:szCs w:val="24"/>
              </w:rPr>
              <w:t>8</w:t>
            </w:r>
            <w:r w:rsidR="008A7391">
              <w:rPr>
                <w:sz w:val="24"/>
                <w:szCs w:val="24"/>
              </w:rPr>
              <w:t>-</w:t>
            </w:r>
            <w:r w:rsidR="007F1A7F">
              <w:rPr>
                <w:sz w:val="24"/>
                <w:szCs w:val="24"/>
              </w:rPr>
              <w:t>19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5655B" w:rsidRPr="0095655B" w:rsidRDefault="0095655B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5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AB4576" w:rsidRDefault="0095655B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1A7F">
              <w:rPr>
                <w:sz w:val="24"/>
                <w:szCs w:val="24"/>
              </w:rPr>
              <w:t>0</w:t>
            </w:r>
          </w:p>
        </w:tc>
      </w:tr>
      <w:tr w:rsidR="0095655B" w:rsidRPr="00AB4576" w:rsidTr="00C813AF">
        <w:tc>
          <w:tcPr>
            <w:tcW w:w="9571" w:type="dxa"/>
            <w:gridSpan w:val="5"/>
          </w:tcPr>
          <w:p w:rsidR="0095655B" w:rsidRPr="00AB4576" w:rsidRDefault="0095655B" w:rsidP="0095655B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55B">
              <w:rPr>
                <w:b/>
                <w:sz w:val="24"/>
                <w:szCs w:val="24"/>
              </w:rPr>
              <w:t>Тема 3. Сое</w:t>
            </w:r>
            <w:r w:rsidR="009053B1">
              <w:rPr>
                <w:b/>
                <w:sz w:val="24"/>
                <w:szCs w:val="24"/>
              </w:rPr>
              <w:t>динение химических элементов (14</w:t>
            </w:r>
            <w:r w:rsidRPr="0095655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5655B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701" w:type="dxa"/>
          </w:tcPr>
          <w:p w:rsidR="0095655B" w:rsidRPr="00C813AF" w:rsidRDefault="0095655B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C813AF" w:rsidRDefault="0095655B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7F1A7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5655B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классы бинарных соединений.</w:t>
            </w:r>
          </w:p>
        </w:tc>
        <w:tc>
          <w:tcPr>
            <w:tcW w:w="1701" w:type="dxa"/>
          </w:tcPr>
          <w:p w:rsidR="0095655B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опыт № 1.</w:t>
            </w:r>
          </w:p>
        </w:tc>
        <w:tc>
          <w:tcPr>
            <w:tcW w:w="1701" w:type="dxa"/>
          </w:tcPr>
          <w:p w:rsidR="0095655B" w:rsidRPr="00C813AF" w:rsidRDefault="0095655B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1A7F">
              <w:rPr>
                <w:sz w:val="24"/>
                <w:szCs w:val="24"/>
              </w:rPr>
              <w:t>2</w:t>
            </w:r>
          </w:p>
        </w:tc>
      </w:tr>
      <w:tr w:rsidR="0095655B" w:rsidRPr="00AB4576" w:rsidTr="0017665B">
        <w:tc>
          <w:tcPr>
            <w:tcW w:w="675" w:type="dxa"/>
          </w:tcPr>
          <w:p w:rsidR="0095655B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5655B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701" w:type="dxa"/>
          </w:tcPr>
          <w:p w:rsidR="0095655B" w:rsidRPr="00C813AF" w:rsidRDefault="0095655B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5B" w:rsidRPr="00C813AF" w:rsidRDefault="0095655B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5655B" w:rsidRPr="00AB4576" w:rsidRDefault="00793108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1A7F">
              <w:rPr>
                <w:sz w:val="24"/>
                <w:szCs w:val="24"/>
              </w:rPr>
              <w:t>3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  <w:r w:rsidR="007F1A7F">
              <w:rPr>
                <w:sz w:val="24"/>
                <w:szCs w:val="24"/>
              </w:rPr>
              <w:t>4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  <w:r w:rsidR="007F1A7F">
              <w:rPr>
                <w:sz w:val="24"/>
                <w:szCs w:val="24"/>
              </w:rPr>
              <w:t>5</w:t>
            </w:r>
            <w:r w:rsidR="008A7391">
              <w:rPr>
                <w:sz w:val="24"/>
                <w:szCs w:val="24"/>
              </w:rPr>
              <w:t>-2</w:t>
            </w:r>
            <w:r w:rsidR="007F1A7F">
              <w:rPr>
                <w:sz w:val="24"/>
                <w:szCs w:val="24"/>
              </w:rPr>
              <w:t>6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  <w:r w:rsidR="007F1A7F">
              <w:rPr>
                <w:sz w:val="24"/>
                <w:szCs w:val="24"/>
              </w:rPr>
              <w:t>7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  <w:r w:rsidR="007F1A7F">
              <w:rPr>
                <w:sz w:val="24"/>
                <w:szCs w:val="24"/>
              </w:rPr>
              <w:t>8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опыт № 2.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7F1A7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9053B1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C81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почвы и 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C81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1A7F">
              <w:rPr>
                <w:sz w:val="24"/>
                <w:szCs w:val="24"/>
              </w:rPr>
              <w:t>0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9053B1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компонентов и смеси.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1A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="007F1A7F">
              <w:rPr>
                <w:sz w:val="24"/>
                <w:szCs w:val="24"/>
              </w:rPr>
              <w:t>2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3B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813AF">
              <w:rPr>
                <w:b/>
                <w:sz w:val="24"/>
                <w:szCs w:val="24"/>
              </w:rPr>
              <w:t xml:space="preserve">Практическая работа №4. </w:t>
            </w:r>
            <w:r>
              <w:rPr>
                <w:b/>
                <w:sz w:val="24"/>
                <w:szCs w:val="24"/>
              </w:rPr>
              <w:t>"</w:t>
            </w:r>
            <w:r w:rsidRPr="00C813AF">
              <w:rPr>
                <w:b/>
                <w:sz w:val="24"/>
                <w:szCs w:val="24"/>
              </w:rPr>
              <w:t>Приготовление раствора сахара с заданной массовой долей растворенного вещества</w:t>
            </w:r>
            <w:r>
              <w:rPr>
                <w:b/>
                <w:sz w:val="24"/>
                <w:szCs w:val="24"/>
              </w:rPr>
              <w:t>"</w:t>
            </w:r>
            <w:r w:rsidRPr="00C813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1A7F">
              <w:rPr>
                <w:sz w:val="24"/>
                <w:szCs w:val="24"/>
              </w:rPr>
              <w:t>3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9053B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 2 и 3.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3</w:t>
            </w:r>
            <w:r w:rsidR="007F1A7F">
              <w:rPr>
                <w:sz w:val="24"/>
                <w:szCs w:val="24"/>
              </w:rPr>
              <w:t>4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3B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813AF" w:rsidRPr="00C813AF" w:rsidRDefault="00C813AF" w:rsidP="00C8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№2.по темам 2 и 3.</w:t>
            </w:r>
          </w:p>
        </w:tc>
        <w:tc>
          <w:tcPr>
            <w:tcW w:w="1701" w:type="dxa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3</w:t>
            </w:r>
            <w:r w:rsidR="007F1A7F">
              <w:rPr>
                <w:sz w:val="24"/>
                <w:szCs w:val="24"/>
              </w:rPr>
              <w:t>5</w:t>
            </w:r>
          </w:p>
        </w:tc>
      </w:tr>
      <w:tr w:rsidR="00C813AF" w:rsidRPr="00AB4576" w:rsidTr="00745D3D">
        <w:tc>
          <w:tcPr>
            <w:tcW w:w="9571" w:type="dxa"/>
            <w:gridSpan w:val="5"/>
          </w:tcPr>
          <w:p w:rsidR="00C813AF" w:rsidRPr="00C813AF" w:rsidRDefault="00C813AF" w:rsidP="00C813AF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3AF">
              <w:rPr>
                <w:b/>
                <w:sz w:val="24"/>
                <w:szCs w:val="24"/>
              </w:rPr>
              <w:t>Тема 4. Изменения, происходящие с веществами (11 часов)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793108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536" w:type="dxa"/>
          </w:tcPr>
          <w:p w:rsidR="00C813AF" w:rsidRPr="00793108" w:rsidRDefault="00C813AF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пыт №3.</w:t>
            </w:r>
          </w:p>
        </w:tc>
        <w:tc>
          <w:tcPr>
            <w:tcW w:w="1701" w:type="dxa"/>
          </w:tcPr>
          <w:p w:rsidR="00F17A80" w:rsidRPr="00AB4576" w:rsidRDefault="00F17A80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3</w:t>
            </w:r>
            <w:r w:rsidR="007F1A7F">
              <w:rPr>
                <w:sz w:val="24"/>
                <w:szCs w:val="24"/>
              </w:rPr>
              <w:t>6</w:t>
            </w:r>
            <w:r w:rsidR="008A7391">
              <w:rPr>
                <w:sz w:val="24"/>
                <w:szCs w:val="24"/>
              </w:rPr>
              <w:t>-3</w:t>
            </w:r>
            <w:r w:rsidR="007F1A7F">
              <w:rPr>
                <w:sz w:val="24"/>
                <w:szCs w:val="24"/>
              </w:rPr>
              <w:t>7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793108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813AF" w:rsidRPr="00793108" w:rsidRDefault="00C813AF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701" w:type="dxa"/>
          </w:tcPr>
          <w:p w:rsidR="00C813AF" w:rsidRPr="00AB4576" w:rsidRDefault="00793108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пыт №4.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3</w:t>
            </w:r>
            <w:r w:rsidR="007F1A7F">
              <w:rPr>
                <w:sz w:val="24"/>
                <w:szCs w:val="24"/>
              </w:rPr>
              <w:t>8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793108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536" w:type="dxa"/>
          </w:tcPr>
          <w:p w:rsidR="00C813AF" w:rsidRPr="00793108" w:rsidRDefault="00C813AF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53B1" w:rsidRPr="00AB4576" w:rsidRDefault="009053B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7F1A7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A7391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0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793108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C813AF" w:rsidRPr="00AB457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813AF" w:rsidRPr="00793108" w:rsidRDefault="00C813AF" w:rsidP="00C813AF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793108">
              <w:rPr>
                <w:b w:val="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701" w:type="dxa"/>
          </w:tcPr>
          <w:p w:rsidR="00C813AF" w:rsidRPr="00AB4576" w:rsidRDefault="00793108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пыт №5-7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A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</w:t>
            </w:r>
            <w:r w:rsidR="007F1A7F">
              <w:rPr>
                <w:sz w:val="24"/>
                <w:szCs w:val="24"/>
              </w:rPr>
              <w:t>2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813AF" w:rsidRPr="00793108" w:rsidRDefault="00C813AF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A7F">
              <w:rPr>
                <w:sz w:val="24"/>
                <w:szCs w:val="24"/>
              </w:rPr>
              <w:t>3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Признаки химических реакций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A7F">
              <w:rPr>
                <w:sz w:val="24"/>
                <w:szCs w:val="24"/>
              </w:rPr>
              <w:t>4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813AF" w:rsidRPr="00793108" w:rsidRDefault="00793108" w:rsidP="0079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</w:t>
            </w:r>
            <w:r w:rsidRPr="00793108">
              <w:rPr>
                <w:rFonts w:ascii="Times New Roman" w:hAnsi="Times New Roman" w:cs="Times New Roman"/>
                <w:sz w:val="24"/>
                <w:szCs w:val="24"/>
              </w:rPr>
              <w:t>тизация знаний по теме 4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A7F">
              <w:rPr>
                <w:sz w:val="24"/>
                <w:szCs w:val="24"/>
              </w:rPr>
              <w:t>5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813AF" w:rsidRPr="00793108" w:rsidRDefault="00793108" w:rsidP="0079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№3. 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A7F">
              <w:rPr>
                <w:sz w:val="24"/>
                <w:szCs w:val="24"/>
              </w:rPr>
              <w:t>6</w:t>
            </w:r>
          </w:p>
        </w:tc>
      </w:tr>
      <w:tr w:rsidR="00793108" w:rsidRPr="00AB4576" w:rsidTr="00745D3D">
        <w:tc>
          <w:tcPr>
            <w:tcW w:w="9571" w:type="dxa"/>
            <w:gridSpan w:val="5"/>
          </w:tcPr>
          <w:p w:rsidR="00793108" w:rsidRPr="00793108" w:rsidRDefault="00793108" w:rsidP="007931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Растворение. Растворы. Свойства растворов электролитов.</w:t>
            </w:r>
          </w:p>
          <w:p w:rsidR="00793108" w:rsidRPr="00AB4576" w:rsidRDefault="00793108" w:rsidP="00793108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93108">
              <w:rPr>
                <w:b/>
                <w:sz w:val="24"/>
                <w:szCs w:val="24"/>
              </w:rPr>
              <w:t>Окислительно</w:t>
            </w:r>
            <w:proofErr w:type="spellEnd"/>
            <w:r w:rsidR="008C26D5">
              <w:rPr>
                <w:b/>
                <w:sz w:val="24"/>
                <w:szCs w:val="24"/>
              </w:rPr>
              <w:t xml:space="preserve"> – восстановительные реакции (20</w:t>
            </w:r>
            <w:r w:rsidRPr="00793108">
              <w:rPr>
                <w:b/>
                <w:sz w:val="24"/>
                <w:szCs w:val="24"/>
              </w:rPr>
              <w:t>час)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физико</w:t>
            </w:r>
            <w:proofErr w:type="spellEnd"/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химический</w:t>
            </w:r>
            <w:proofErr w:type="gramEnd"/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процесс. Типы растворов.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C813AF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4</w:t>
            </w:r>
            <w:r w:rsidR="007F1A7F">
              <w:rPr>
                <w:sz w:val="24"/>
                <w:szCs w:val="24"/>
              </w:rPr>
              <w:t>7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A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7F1A7F">
              <w:rPr>
                <w:sz w:val="24"/>
                <w:szCs w:val="24"/>
              </w:rPr>
              <w:t>49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1A7F">
              <w:rPr>
                <w:sz w:val="24"/>
                <w:szCs w:val="24"/>
              </w:rPr>
              <w:t>0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="008A739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протекания химических реакций между растворами электролитов до конца</w:t>
            </w:r>
            <w:r w:rsidR="008A739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1A7F">
              <w:rPr>
                <w:sz w:val="24"/>
                <w:szCs w:val="24"/>
              </w:rPr>
              <w:t>1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701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пыт №8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1A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-5</w:t>
            </w:r>
            <w:r w:rsidR="007F1A7F">
              <w:rPr>
                <w:sz w:val="24"/>
                <w:szCs w:val="24"/>
              </w:rPr>
              <w:t>3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Основания, их классификация и свойства.</w:t>
            </w:r>
          </w:p>
        </w:tc>
        <w:tc>
          <w:tcPr>
            <w:tcW w:w="1701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пыт №9-10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1A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  <w:r w:rsidR="007F1A7F">
              <w:rPr>
                <w:sz w:val="24"/>
                <w:szCs w:val="24"/>
              </w:rPr>
              <w:t>5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8A739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1</w:t>
            </w:r>
            <w:r w:rsidR="008A7391">
              <w:rPr>
                <w:sz w:val="24"/>
                <w:szCs w:val="24"/>
              </w:rPr>
              <w:t>0-11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701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пыт  №11-12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1A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-5</w:t>
            </w:r>
            <w:r w:rsidR="007F1A7F">
              <w:rPr>
                <w:sz w:val="24"/>
                <w:szCs w:val="24"/>
              </w:rPr>
              <w:t>7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Соли, их свойства.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1A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7F1A7F">
              <w:rPr>
                <w:sz w:val="24"/>
                <w:szCs w:val="24"/>
              </w:rPr>
              <w:t>59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1A7F">
              <w:rPr>
                <w:sz w:val="24"/>
                <w:szCs w:val="24"/>
              </w:rPr>
              <w:t>0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  <w:r w:rsidR="008A739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кислот оснований, оксидов и солей</w:t>
            </w:r>
            <w:r w:rsidR="008A739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3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1A7F">
              <w:rPr>
                <w:sz w:val="24"/>
                <w:szCs w:val="24"/>
              </w:rPr>
              <w:t>1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1A7F">
              <w:rPr>
                <w:sz w:val="24"/>
                <w:szCs w:val="24"/>
              </w:rPr>
              <w:t>2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813AF" w:rsidRPr="008A7391" w:rsidRDefault="00793108" w:rsidP="008A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1A7F">
              <w:rPr>
                <w:sz w:val="24"/>
                <w:szCs w:val="24"/>
              </w:rPr>
              <w:t>3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A7391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813AF" w:rsidRPr="00793108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08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1A7F">
              <w:rPr>
                <w:sz w:val="24"/>
                <w:szCs w:val="24"/>
              </w:rPr>
              <w:t>4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8C26D5" w:rsidP="008A739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C813AF" w:rsidRPr="008A7391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№8. </w:t>
            </w:r>
            <w:r w:rsidR="008A739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8A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экспериментальных задач</w:t>
            </w:r>
            <w:r w:rsidR="008A739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8A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1A7F">
              <w:rPr>
                <w:sz w:val="24"/>
                <w:szCs w:val="24"/>
              </w:rPr>
              <w:t>7</w:t>
            </w:r>
          </w:p>
        </w:tc>
      </w:tr>
      <w:tr w:rsidR="00C813AF" w:rsidRPr="00AB4576" w:rsidTr="0017665B">
        <w:tc>
          <w:tcPr>
            <w:tcW w:w="675" w:type="dxa"/>
          </w:tcPr>
          <w:p w:rsidR="00C813AF" w:rsidRPr="00AB4576" w:rsidRDefault="00C813AF" w:rsidP="008A739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2</w:t>
            </w:r>
            <w:r w:rsidR="008C26D5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813AF" w:rsidRPr="008A7391" w:rsidRDefault="00793108" w:rsidP="0074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за курс химии 8 класса</w:t>
            </w: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AF" w:rsidRPr="00AB4576" w:rsidRDefault="00C813AF" w:rsidP="00745D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813AF" w:rsidRPr="00AB4576" w:rsidRDefault="008A7391" w:rsidP="007F1A7F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1A7F">
              <w:rPr>
                <w:sz w:val="24"/>
                <w:szCs w:val="24"/>
              </w:rPr>
              <w:t>8</w:t>
            </w:r>
          </w:p>
        </w:tc>
      </w:tr>
    </w:tbl>
    <w:p w:rsidR="0095655B" w:rsidRPr="00E4036E" w:rsidRDefault="0095655B" w:rsidP="00E4036E">
      <w:pPr>
        <w:pStyle w:val="a6"/>
        <w:jc w:val="both"/>
      </w:pPr>
    </w:p>
    <w:p w:rsidR="00AC2A20" w:rsidRPr="00E4036E" w:rsidRDefault="00AC2A20" w:rsidP="00701706">
      <w:pPr>
        <w:jc w:val="center"/>
      </w:pPr>
    </w:p>
    <w:sectPr w:rsidR="00AC2A20" w:rsidRPr="00E4036E" w:rsidSect="00701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194A4D"/>
    <w:multiLevelType w:val="hybridMultilevel"/>
    <w:tmpl w:val="465ED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455D1"/>
    <w:multiLevelType w:val="hybridMultilevel"/>
    <w:tmpl w:val="BCEC3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C23D1"/>
    <w:multiLevelType w:val="hybridMultilevel"/>
    <w:tmpl w:val="8C60CD54"/>
    <w:lvl w:ilvl="0" w:tplc="63869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30A"/>
    <w:multiLevelType w:val="hybridMultilevel"/>
    <w:tmpl w:val="1440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51EC"/>
    <w:multiLevelType w:val="hybridMultilevel"/>
    <w:tmpl w:val="0F2A01D2"/>
    <w:lvl w:ilvl="0" w:tplc="9176088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A7A32"/>
    <w:multiLevelType w:val="hybridMultilevel"/>
    <w:tmpl w:val="5EB2378C"/>
    <w:lvl w:ilvl="0" w:tplc="FC4C71AC">
      <w:start w:val="1"/>
      <w:numFmt w:val="bullet"/>
      <w:lvlText w:val=""/>
      <w:lvlJc w:val="left"/>
      <w:pPr>
        <w:tabs>
          <w:tab w:val="num" w:pos="357"/>
        </w:tabs>
        <w:ind w:left="1247" w:hanging="8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755F"/>
    <w:multiLevelType w:val="hybridMultilevel"/>
    <w:tmpl w:val="1312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44C8"/>
    <w:multiLevelType w:val="hybridMultilevel"/>
    <w:tmpl w:val="F1981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30708"/>
    <w:multiLevelType w:val="hybridMultilevel"/>
    <w:tmpl w:val="C6CA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84A5E"/>
    <w:multiLevelType w:val="hybridMultilevel"/>
    <w:tmpl w:val="6F2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74444"/>
    <w:multiLevelType w:val="hybridMultilevel"/>
    <w:tmpl w:val="50EE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3A1CFF"/>
    <w:multiLevelType w:val="hybridMultilevel"/>
    <w:tmpl w:val="803882C6"/>
    <w:lvl w:ilvl="0" w:tplc="041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6">
    <w:nsid w:val="4C7A1DA6"/>
    <w:multiLevelType w:val="hybridMultilevel"/>
    <w:tmpl w:val="3E800E22"/>
    <w:lvl w:ilvl="0" w:tplc="91760884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8142E3"/>
    <w:multiLevelType w:val="hybridMultilevel"/>
    <w:tmpl w:val="A52E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2956"/>
    <w:multiLevelType w:val="hybridMultilevel"/>
    <w:tmpl w:val="0EBA4CAE"/>
    <w:lvl w:ilvl="0" w:tplc="97D0A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657BFF"/>
    <w:multiLevelType w:val="hybridMultilevel"/>
    <w:tmpl w:val="3AE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9884968"/>
    <w:multiLevelType w:val="hybridMultilevel"/>
    <w:tmpl w:val="DC80A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CA6606"/>
    <w:multiLevelType w:val="hybridMultilevel"/>
    <w:tmpl w:val="A2A063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5"/>
  </w:num>
  <w:num w:numId="5">
    <w:abstractNumId w:val="23"/>
  </w:num>
  <w:num w:numId="6">
    <w:abstractNumId w:val="17"/>
  </w:num>
  <w:num w:numId="7">
    <w:abstractNumId w:val="0"/>
  </w:num>
  <w:num w:numId="8">
    <w:abstractNumId w:val="21"/>
  </w:num>
  <w:num w:numId="9">
    <w:abstractNumId w:val="20"/>
  </w:num>
  <w:num w:numId="10">
    <w:abstractNumId w:val="19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5"/>
  </w:num>
  <w:num w:numId="18">
    <w:abstractNumId w:val="10"/>
  </w:num>
  <w:num w:numId="19">
    <w:abstractNumId w:val="13"/>
  </w:num>
  <w:num w:numId="20">
    <w:abstractNumId w:val="6"/>
  </w:num>
  <w:num w:numId="21">
    <w:abstractNumId w:val="16"/>
  </w:num>
  <w:num w:numId="22">
    <w:abstractNumId w:val="22"/>
  </w:num>
  <w:num w:numId="23">
    <w:abstractNumId w:val="26"/>
  </w:num>
  <w:num w:numId="24">
    <w:abstractNumId w:val="24"/>
  </w:num>
  <w:num w:numId="25">
    <w:abstractNumId w:val="8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706"/>
    <w:rsid w:val="0017665B"/>
    <w:rsid w:val="00291881"/>
    <w:rsid w:val="003030C7"/>
    <w:rsid w:val="00701706"/>
    <w:rsid w:val="00745D3D"/>
    <w:rsid w:val="00793108"/>
    <w:rsid w:val="007F1A7F"/>
    <w:rsid w:val="00811704"/>
    <w:rsid w:val="008142C7"/>
    <w:rsid w:val="008A7391"/>
    <w:rsid w:val="008C26D5"/>
    <w:rsid w:val="009053B1"/>
    <w:rsid w:val="0095655B"/>
    <w:rsid w:val="00964E6B"/>
    <w:rsid w:val="00A33751"/>
    <w:rsid w:val="00AC2A20"/>
    <w:rsid w:val="00C813AF"/>
    <w:rsid w:val="00D01172"/>
    <w:rsid w:val="00E4036E"/>
    <w:rsid w:val="00F17A80"/>
    <w:rsid w:val="00F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70170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01706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7017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1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E4036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4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56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5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81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813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A7D6-22E6-4F46-96AE-38CDF433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tamexedova@hotmail.com</cp:lastModifiedBy>
  <cp:revision>12</cp:revision>
  <dcterms:created xsi:type="dcterms:W3CDTF">2015-11-02T17:54:00Z</dcterms:created>
  <dcterms:modified xsi:type="dcterms:W3CDTF">2017-09-29T23:50:00Z</dcterms:modified>
</cp:coreProperties>
</file>