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52" w:rsidRPr="00447BA0" w:rsidRDefault="00C55852" w:rsidP="00C55852">
      <w:pPr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Список художественной литературы на лето для 2 класса.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Арабские народные сказки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BA0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447BA0">
        <w:rPr>
          <w:rFonts w:ascii="Times New Roman" w:hAnsi="Times New Roman" w:cs="Times New Roman"/>
          <w:sz w:val="28"/>
          <w:szCs w:val="28"/>
        </w:rPr>
        <w:t xml:space="preserve"> Д. Рассказы и сказки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Маршак С. Сказки, песни, загадки.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Маяковский В. Стихи для детей</w:t>
      </w:r>
    </w:p>
    <w:p w:rsidR="00C55852" w:rsidRPr="00447BA0" w:rsidRDefault="00C55852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47BA0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447BA0">
        <w:rPr>
          <w:rFonts w:ascii="Times New Roman" w:hAnsi="Times New Roman" w:cs="Times New Roman"/>
          <w:sz w:val="28"/>
          <w:szCs w:val="28"/>
        </w:rPr>
        <w:t xml:space="preserve"> Ю. </w:t>
      </w:r>
      <w:r w:rsidR="001A797A" w:rsidRPr="00447BA0">
        <w:rPr>
          <w:rFonts w:ascii="Times New Roman" w:hAnsi="Times New Roman" w:cs="Times New Roman"/>
          <w:sz w:val="28"/>
          <w:szCs w:val="28"/>
        </w:rPr>
        <w:t>«Большой секрет для маленькой компании»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Паустовский К. «Золотой линь»</w:t>
      </w:r>
    </w:p>
    <w:p w:rsidR="00C55852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Перро Ш. Волшебные сказки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Толстой А. «Детство Никиты»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Успенский Э. «Дядя Федор, пес и кот» «Школа клоунов»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Цыферов Г. Рассказы-миниатюры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47BA0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447BA0">
        <w:rPr>
          <w:rFonts w:ascii="Times New Roman" w:hAnsi="Times New Roman" w:cs="Times New Roman"/>
          <w:sz w:val="28"/>
          <w:szCs w:val="28"/>
        </w:rPr>
        <w:t xml:space="preserve"> В. «Д</w:t>
      </w:r>
      <w:r w:rsidR="0098390A" w:rsidRPr="00447BA0">
        <w:rPr>
          <w:rFonts w:ascii="Times New Roman" w:hAnsi="Times New Roman" w:cs="Times New Roman"/>
          <w:sz w:val="28"/>
          <w:szCs w:val="28"/>
        </w:rPr>
        <w:t>е</w:t>
      </w:r>
      <w:r w:rsidRPr="00447BA0">
        <w:rPr>
          <w:rFonts w:ascii="Times New Roman" w:hAnsi="Times New Roman" w:cs="Times New Roman"/>
          <w:sz w:val="28"/>
          <w:szCs w:val="28"/>
        </w:rPr>
        <w:t>нискины рассказы»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Григорьев О. Стихи и рассказы</w:t>
      </w:r>
    </w:p>
    <w:p w:rsidR="001A797A" w:rsidRPr="00447BA0" w:rsidRDefault="001A797A" w:rsidP="00C55852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 xml:space="preserve">Пушкин А. «Сказка о попе и работнике его </w:t>
      </w:r>
      <w:proofErr w:type="spellStart"/>
      <w:r w:rsidRPr="00447BA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447BA0">
        <w:rPr>
          <w:rFonts w:ascii="Times New Roman" w:hAnsi="Times New Roman" w:cs="Times New Roman"/>
          <w:sz w:val="28"/>
          <w:szCs w:val="28"/>
        </w:rPr>
        <w:t>»</w:t>
      </w:r>
    </w:p>
    <w:p w:rsidR="00C55852" w:rsidRPr="00447BA0" w:rsidRDefault="001A797A" w:rsidP="005F4943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BA0">
        <w:rPr>
          <w:rFonts w:ascii="Times New Roman" w:hAnsi="Times New Roman" w:cs="Times New Roman"/>
          <w:sz w:val="28"/>
          <w:szCs w:val="28"/>
        </w:rPr>
        <w:t>Волков А. «</w:t>
      </w:r>
      <w:proofErr w:type="spellStart"/>
      <w:r w:rsidRPr="00447BA0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F0682A" w:rsidRPr="00F0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BA0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447BA0">
        <w:rPr>
          <w:rFonts w:ascii="Times New Roman" w:hAnsi="Times New Roman" w:cs="Times New Roman"/>
          <w:sz w:val="28"/>
          <w:szCs w:val="28"/>
        </w:rPr>
        <w:t xml:space="preserve"> и его деревянные солдаты»</w:t>
      </w:r>
    </w:p>
    <w:p w:rsidR="005F4943" w:rsidRPr="00447BA0" w:rsidRDefault="005F4943" w:rsidP="006701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35F05" w:rsidRPr="00447BA0" w:rsidRDefault="00735F05" w:rsidP="00735F05">
      <w:pPr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>
      <w:pPr>
        <w:rPr>
          <w:rFonts w:ascii="Times New Roman" w:hAnsi="Times New Roman" w:cs="Times New Roman"/>
          <w:sz w:val="28"/>
          <w:szCs w:val="28"/>
        </w:rPr>
      </w:pPr>
    </w:p>
    <w:p w:rsidR="001A797A" w:rsidRPr="00447BA0" w:rsidRDefault="001A797A">
      <w:pPr>
        <w:rPr>
          <w:rFonts w:ascii="Times New Roman" w:hAnsi="Times New Roman" w:cs="Times New Roman"/>
          <w:sz w:val="28"/>
          <w:szCs w:val="28"/>
        </w:rPr>
      </w:pPr>
    </w:p>
    <w:p w:rsidR="001A797A" w:rsidRPr="00447BA0" w:rsidRDefault="001A797A">
      <w:pPr>
        <w:rPr>
          <w:rFonts w:ascii="Times New Roman" w:hAnsi="Times New Roman" w:cs="Times New Roman"/>
          <w:sz w:val="28"/>
          <w:szCs w:val="28"/>
        </w:rPr>
      </w:pPr>
    </w:p>
    <w:p w:rsidR="001A797A" w:rsidRPr="00447BA0" w:rsidRDefault="001A797A">
      <w:pPr>
        <w:rPr>
          <w:rFonts w:ascii="Times New Roman" w:hAnsi="Times New Roman" w:cs="Times New Roman"/>
          <w:sz w:val="28"/>
          <w:szCs w:val="28"/>
        </w:rPr>
      </w:pPr>
    </w:p>
    <w:p w:rsidR="001A797A" w:rsidRPr="00447BA0" w:rsidRDefault="001A797A">
      <w:pPr>
        <w:rPr>
          <w:rFonts w:ascii="Times New Roman" w:hAnsi="Times New Roman" w:cs="Times New Roman"/>
          <w:sz w:val="28"/>
          <w:szCs w:val="28"/>
        </w:rPr>
      </w:pPr>
    </w:p>
    <w:p w:rsidR="001A797A" w:rsidRDefault="001A797A">
      <w:pPr>
        <w:rPr>
          <w:rFonts w:ascii="Times New Roman" w:hAnsi="Times New Roman" w:cs="Times New Roman"/>
          <w:sz w:val="28"/>
          <w:szCs w:val="28"/>
        </w:rPr>
      </w:pPr>
    </w:p>
    <w:p w:rsidR="00447BA0" w:rsidRDefault="00447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BA0" w:rsidSect="008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9A" w:rsidRDefault="008E109A" w:rsidP="0018093E">
      <w:pPr>
        <w:spacing w:after="0" w:line="240" w:lineRule="auto"/>
      </w:pPr>
      <w:r>
        <w:separator/>
      </w:r>
    </w:p>
  </w:endnote>
  <w:endnote w:type="continuationSeparator" w:id="0">
    <w:p w:rsidR="008E109A" w:rsidRDefault="008E109A" w:rsidP="001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9A" w:rsidRDefault="008E109A" w:rsidP="0018093E">
      <w:pPr>
        <w:spacing w:after="0" w:line="240" w:lineRule="auto"/>
      </w:pPr>
      <w:r>
        <w:separator/>
      </w:r>
    </w:p>
  </w:footnote>
  <w:footnote w:type="continuationSeparator" w:id="0">
    <w:p w:rsidR="008E109A" w:rsidRDefault="008E109A" w:rsidP="0018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93E"/>
    <w:rsid w:val="00135521"/>
    <w:rsid w:val="00170BA8"/>
    <w:rsid w:val="0018093E"/>
    <w:rsid w:val="001A797A"/>
    <w:rsid w:val="001B1198"/>
    <w:rsid w:val="00231303"/>
    <w:rsid w:val="00232324"/>
    <w:rsid w:val="00447BA0"/>
    <w:rsid w:val="005F4943"/>
    <w:rsid w:val="006701F5"/>
    <w:rsid w:val="00735F05"/>
    <w:rsid w:val="0085451A"/>
    <w:rsid w:val="008E109A"/>
    <w:rsid w:val="00903F35"/>
    <w:rsid w:val="0098390A"/>
    <w:rsid w:val="00A2049B"/>
    <w:rsid w:val="00B772E6"/>
    <w:rsid w:val="00B82BD7"/>
    <w:rsid w:val="00C55852"/>
    <w:rsid w:val="00D5409B"/>
    <w:rsid w:val="00D81C89"/>
    <w:rsid w:val="00F0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93E"/>
  </w:style>
  <w:style w:type="paragraph" w:styleId="a5">
    <w:name w:val="footer"/>
    <w:basedOn w:val="a"/>
    <w:link w:val="a6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93E"/>
  </w:style>
  <w:style w:type="paragraph" w:styleId="a5">
    <w:name w:val="footer"/>
    <w:basedOn w:val="a"/>
    <w:link w:val="a6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923E-1F6B-45FB-A724-290A1D2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Cyber_Angel</dc:creator>
  <cp:lastModifiedBy>Секретарь</cp:lastModifiedBy>
  <cp:revision>2</cp:revision>
  <cp:lastPrinted>2012-06-26T07:05:00Z</cp:lastPrinted>
  <dcterms:created xsi:type="dcterms:W3CDTF">2018-06-01T07:37:00Z</dcterms:created>
  <dcterms:modified xsi:type="dcterms:W3CDTF">2018-06-01T07:37:00Z</dcterms:modified>
</cp:coreProperties>
</file>