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BC" w:rsidRDefault="003D68BC" w:rsidP="006C3386">
      <w:pPr>
        <w:spacing w:line="440" w:lineRule="exac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F055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.11.2018</w:t>
      </w:r>
    </w:p>
    <w:p w:rsidR="003D68BC" w:rsidRDefault="003D68BC" w:rsidP="006C3386">
      <w:pPr>
        <w:spacing w:line="440" w:lineRule="exac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Комитета по печати и взаимодействию со средствами массовой информации</w:t>
      </w:r>
    </w:p>
    <w:p w:rsidR="003D68BC" w:rsidRDefault="003D68BC" w:rsidP="006C3386">
      <w:pPr>
        <w:spacing w:line="440" w:lineRule="exact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79F" w:rsidRPr="00CD7915" w:rsidRDefault="000D11A3" w:rsidP="000D11A3">
      <w:pPr>
        <w:spacing w:line="440" w:lineRule="exact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55B">
        <w:rPr>
          <w:rFonts w:ascii="Times New Roman" w:hAnsi="Times New Roman" w:cs="Times New Roman"/>
          <w:b/>
          <w:sz w:val="28"/>
          <w:szCs w:val="28"/>
        </w:rPr>
        <w:t xml:space="preserve">До 17 декабря </w:t>
      </w:r>
      <w:r>
        <w:rPr>
          <w:rFonts w:ascii="Times New Roman" w:hAnsi="Times New Roman" w:cs="Times New Roman"/>
          <w:b/>
          <w:sz w:val="28"/>
          <w:szCs w:val="28"/>
        </w:rPr>
        <w:t>проводится</w:t>
      </w:r>
      <w:r w:rsidR="00CD7915">
        <w:rPr>
          <w:rFonts w:ascii="Times New Roman" w:hAnsi="Times New Roman" w:cs="Times New Roman"/>
          <w:b/>
          <w:sz w:val="28"/>
          <w:szCs w:val="28"/>
        </w:rPr>
        <w:t xml:space="preserve"> прием заявок на </w:t>
      </w:r>
      <w:r w:rsidR="00BB6C19">
        <w:rPr>
          <w:rFonts w:ascii="Times New Roman" w:hAnsi="Times New Roman" w:cs="Times New Roman"/>
          <w:b/>
          <w:sz w:val="28"/>
          <w:szCs w:val="28"/>
        </w:rPr>
        <w:t>Общенациональн</w:t>
      </w:r>
      <w:r w:rsidR="00CD7915">
        <w:rPr>
          <w:rFonts w:ascii="Times New Roman" w:hAnsi="Times New Roman" w:cs="Times New Roman"/>
          <w:b/>
          <w:sz w:val="28"/>
          <w:szCs w:val="28"/>
        </w:rPr>
        <w:t>ую</w:t>
      </w:r>
      <w:r w:rsidR="00BB6C19">
        <w:rPr>
          <w:rFonts w:ascii="Times New Roman" w:hAnsi="Times New Roman" w:cs="Times New Roman"/>
          <w:b/>
          <w:sz w:val="28"/>
          <w:szCs w:val="28"/>
        </w:rPr>
        <w:t xml:space="preserve"> профессиональн</w:t>
      </w:r>
      <w:r w:rsidR="00CD7915">
        <w:rPr>
          <w:rFonts w:ascii="Times New Roman" w:hAnsi="Times New Roman" w:cs="Times New Roman"/>
          <w:b/>
          <w:sz w:val="28"/>
          <w:szCs w:val="28"/>
        </w:rPr>
        <w:t>ую</w:t>
      </w:r>
      <w:r w:rsidR="00BB6C19">
        <w:rPr>
          <w:rFonts w:ascii="Times New Roman" w:hAnsi="Times New Roman" w:cs="Times New Roman"/>
          <w:b/>
          <w:sz w:val="28"/>
          <w:szCs w:val="28"/>
        </w:rPr>
        <w:t xml:space="preserve"> наград</w:t>
      </w:r>
      <w:r w:rsidR="00CD7915">
        <w:rPr>
          <w:rFonts w:ascii="Times New Roman" w:hAnsi="Times New Roman" w:cs="Times New Roman"/>
          <w:b/>
          <w:sz w:val="28"/>
          <w:szCs w:val="28"/>
        </w:rPr>
        <w:t>у</w:t>
      </w:r>
      <w:r w:rsidR="00BB6C19">
        <w:rPr>
          <w:rFonts w:ascii="Times New Roman" w:hAnsi="Times New Roman" w:cs="Times New Roman"/>
          <w:b/>
          <w:sz w:val="28"/>
          <w:szCs w:val="28"/>
        </w:rPr>
        <w:t xml:space="preserve"> «Преми</w:t>
      </w:r>
      <w:r w:rsidR="00CD7915">
        <w:rPr>
          <w:rFonts w:ascii="Times New Roman" w:hAnsi="Times New Roman" w:cs="Times New Roman"/>
          <w:b/>
          <w:sz w:val="28"/>
          <w:szCs w:val="28"/>
        </w:rPr>
        <w:t>ю</w:t>
      </w:r>
      <w:r w:rsidR="00BB6C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6C19">
        <w:rPr>
          <w:rFonts w:ascii="Times New Roman" w:hAnsi="Times New Roman" w:cs="Times New Roman"/>
          <w:b/>
          <w:sz w:val="28"/>
          <w:szCs w:val="28"/>
        </w:rPr>
        <w:t>Сетевичок</w:t>
      </w:r>
      <w:proofErr w:type="spellEnd"/>
      <w:r w:rsidR="00BB6C19">
        <w:rPr>
          <w:rFonts w:ascii="Times New Roman" w:hAnsi="Times New Roman" w:cs="Times New Roman"/>
          <w:b/>
          <w:sz w:val="28"/>
          <w:szCs w:val="28"/>
        </w:rPr>
        <w:t>»</w:t>
      </w:r>
    </w:p>
    <w:p w:rsidR="00B93869" w:rsidRPr="00B93869" w:rsidRDefault="00B93869" w:rsidP="006C3386">
      <w:pPr>
        <w:spacing w:line="4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3869" w:rsidRPr="00B93869" w:rsidRDefault="000D11A3" w:rsidP="006C3386">
      <w:pPr>
        <w:spacing w:line="4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55B">
        <w:rPr>
          <w:rFonts w:ascii="Times New Roman" w:hAnsi="Times New Roman" w:cs="Times New Roman"/>
          <w:sz w:val="28"/>
          <w:szCs w:val="28"/>
        </w:rPr>
        <w:t xml:space="preserve">До 17 декабря Временная </w:t>
      </w:r>
      <w:r w:rsidR="00B93869" w:rsidRPr="001F055B">
        <w:rPr>
          <w:rFonts w:ascii="Times New Roman" w:hAnsi="Times New Roman" w:cs="Times New Roman"/>
          <w:sz w:val="28"/>
          <w:szCs w:val="28"/>
        </w:rPr>
        <w:t xml:space="preserve">комиссия Совета Федерации </w:t>
      </w:r>
      <w:r w:rsidR="00613E13" w:rsidRPr="001F055B">
        <w:rPr>
          <w:rFonts w:ascii="Times New Roman" w:hAnsi="Times New Roman" w:cs="Times New Roman"/>
          <w:sz w:val="28"/>
          <w:szCs w:val="28"/>
        </w:rPr>
        <w:t xml:space="preserve">Федерального Собрания РФ </w:t>
      </w:r>
      <w:r w:rsidR="00B93869" w:rsidRPr="001F055B">
        <w:rPr>
          <w:rFonts w:ascii="Times New Roman" w:hAnsi="Times New Roman" w:cs="Times New Roman"/>
          <w:sz w:val="28"/>
          <w:szCs w:val="28"/>
        </w:rPr>
        <w:t xml:space="preserve">по развитию информационного общества проводит </w:t>
      </w:r>
      <w:r w:rsidR="00B93869" w:rsidRPr="001F055B">
        <w:rPr>
          <w:rStyle w:val="a3"/>
          <w:rFonts w:ascii="Times New Roman" w:hAnsi="Times New Roman" w:cs="Times New Roman"/>
          <w:sz w:val="28"/>
          <w:szCs w:val="28"/>
        </w:rPr>
        <w:t xml:space="preserve">IV Конкурс </w:t>
      </w:r>
      <w:r w:rsidR="00B93869" w:rsidRPr="00B93869">
        <w:rPr>
          <w:rStyle w:val="a3"/>
          <w:rFonts w:ascii="Times New Roman" w:hAnsi="Times New Roman" w:cs="Times New Roman"/>
          <w:sz w:val="28"/>
          <w:szCs w:val="28"/>
        </w:rPr>
        <w:t xml:space="preserve">за заслуги компаний и организаций в сфере информационного </w:t>
      </w:r>
      <w:proofErr w:type="spellStart"/>
      <w:r w:rsidR="00B93869" w:rsidRPr="00B93869">
        <w:rPr>
          <w:rStyle w:val="a3"/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="00B93869" w:rsidRPr="00B93869">
        <w:rPr>
          <w:rStyle w:val="a3"/>
          <w:rFonts w:ascii="Times New Roman" w:hAnsi="Times New Roman" w:cs="Times New Roman"/>
          <w:sz w:val="28"/>
          <w:szCs w:val="28"/>
        </w:rPr>
        <w:t xml:space="preserve"> для детей, подростков и молодежи «Премия </w:t>
      </w:r>
      <w:proofErr w:type="spellStart"/>
      <w:r w:rsidR="00B93869" w:rsidRPr="00B93869">
        <w:rPr>
          <w:rStyle w:val="a3"/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="00B93869" w:rsidRPr="00B93869"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F9579F" w:rsidRPr="00B93869" w:rsidRDefault="00F9579F" w:rsidP="006C3386">
      <w:pPr>
        <w:spacing w:line="4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869">
        <w:rPr>
          <w:rFonts w:ascii="Times New Roman" w:hAnsi="Times New Roman" w:cs="Times New Roman"/>
          <w:sz w:val="28"/>
          <w:szCs w:val="28"/>
        </w:rPr>
        <w:t>Образовательные организации и педагогические работники могут выдвинуть на Премию «</w:t>
      </w:r>
      <w:proofErr w:type="spellStart"/>
      <w:r w:rsidRPr="00B93869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B93869">
        <w:rPr>
          <w:rFonts w:ascii="Times New Roman" w:hAnsi="Times New Roman" w:cs="Times New Roman"/>
          <w:sz w:val="28"/>
          <w:szCs w:val="28"/>
        </w:rPr>
        <w:t xml:space="preserve">» свои сайты, а обучающиеся и педагогические работники могут принять участие в голосовании за лучшие ресурсы, получив в конце бесплатно электронный документ об участии </w:t>
      </w:r>
      <w:proofErr w:type="gramStart"/>
      <w:r w:rsidRPr="00B938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3869">
        <w:rPr>
          <w:rFonts w:ascii="Times New Roman" w:hAnsi="Times New Roman" w:cs="Times New Roman"/>
          <w:sz w:val="28"/>
          <w:szCs w:val="28"/>
        </w:rPr>
        <w:t xml:space="preserve"> жюри конкурса и экспертизе сайтов. </w:t>
      </w:r>
    </w:p>
    <w:p w:rsidR="003D68BC" w:rsidRDefault="00B93869" w:rsidP="003D68BC">
      <w:pPr>
        <w:spacing w:line="4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869">
        <w:rPr>
          <w:rFonts w:ascii="Times New Roman" w:hAnsi="Times New Roman" w:cs="Times New Roman"/>
          <w:sz w:val="28"/>
          <w:szCs w:val="28"/>
        </w:rPr>
        <w:t xml:space="preserve">Подробнее на сайте </w:t>
      </w:r>
      <w:hyperlink r:id="rId5" w:history="1">
        <w:r w:rsidR="00C849F9" w:rsidRPr="004902E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49F9" w:rsidRPr="004902E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849F9" w:rsidRPr="004902E4">
          <w:rPr>
            <w:rStyle w:val="a5"/>
            <w:rFonts w:ascii="Times New Roman" w:hAnsi="Times New Roman" w:cs="Times New Roman"/>
            <w:sz w:val="28"/>
            <w:szCs w:val="28"/>
          </w:rPr>
          <w:t>ПремияСетевичок.рф</w:t>
        </w:r>
        <w:proofErr w:type="spellEnd"/>
      </w:hyperlink>
      <w:r w:rsidR="000D11A3">
        <w:rPr>
          <w:rFonts w:ascii="Times New Roman" w:hAnsi="Times New Roman" w:cs="Times New Roman"/>
          <w:sz w:val="28"/>
          <w:szCs w:val="28"/>
        </w:rPr>
        <w:t xml:space="preserve">. </w:t>
      </w:r>
      <w:r w:rsidR="003D68BC" w:rsidRPr="003D6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8BC" w:rsidRDefault="003D68BC" w:rsidP="003D68BC">
      <w:pPr>
        <w:spacing w:line="4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68BC" w:rsidRDefault="003D68BC" w:rsidP="003D68BC">
      <w:pPr>
        <w:spacing w:line="4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0D11A3" w:rsidRDefault="003D68BC" w:rsidP="003D68BC">
      <w:pPr>
        <w:spacing w:line="4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869">
        <w:rPr>
          <w:rFonts w:ascii="Times New Roman" w:hAnsi="Times New Roman" w:cs="Times New Roman"/>
          <w:sz w:val="28"/>
          <w:szCs w:val="28"/>
        </w:rPr>
        <w:t>Премия «</w:t>
      </w:r>
      <w:proofErr w:type="spellStart"/>
      <w:r w:rsidRPr="00B93869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B93869">
        <w:rPr>
          <w:rFonts w:ascii="Times New Roman" w:hAnsi="Times New Roman" w:cs="Times New Roman"/>
          <w:sz w:val="28"/>
          <w:szCs w:val="28"/>
        </w:rPr>
        <w:t xml:space="preserve">» является общенациональной профессиональной наградой, поощряющей заслуги физических лиц и организаций в сфере информационного </w:t>
      </w:r>
      <w:proofErr w:type="spellStart"/>
      <w:r w:rsidRPr="00B93869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B93869">
        <w:rPr>
          <w:rFonts w:ascii="Times New Roman" w:hAnsi="Times New Roman" w:cs="Times New Roman"/>
          <w:sz w:val="28"/>
          <w:szCs w:val="28"/>
        </w:rPr>
        <w:t xml:space="preserve"> для детей, подростков и молодежи: сайты, печатные и электронные издания, в том чис</w:t>
      </w:r>
      <w:r w:rsidR="000D11A3">
        <w:rPr>
          <w:rFonts w:ascii="Times New Roman" w:hAnsi="Times New Roman" w:cs="Times New Roman"/>
          <w:sz w:val="28"/>
          <w:szCs w:val="28"/>
        </w:rPr>
        <w:t>ле книги, программы ТВ и радио.</w:t>
      </w:r>
    </w:p>
    <w:p w:rsidR="000D11A3" w:rsidRDefault="000D11A3" w:rsidP="003D68BC">
      <w:pPr>
        <w:spacing w:line="4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3D68BC" w:rsidRPr="00B93869">
        <w:rPr>
          <w:rFonts w:ascii="Times New Roman" w:hAnsi="Times New Roman" w:cs="Times New Roman"/>
          <w:sz w:val="28"/>
          <w:szCs w:val="28"/>
        </w:rPr>
        <w:t xml:space="preserve">елью Премии является формирование позитивного информационного пространства детства. Премия проводится совместно с </w:t>
      </w:r>
      <w:proofErr w:type="spellStart"/>
      <w:r w:rsidR="003D68BC" w:rsidRPr="00B93869">
        <w:rPr>
          <w:rFonts w:ascii="Times New Roman" w:hAnsi="Times New Roman" w:cs="Times New Roman"/>
          <w:sz w:val="28"/>
          <w:szCs w:val="28"/>
        </w:rPr>
        <w:t>квестом</w:t>
      </w:r>
      <w:proofErr w:type="spellEnd"/>
      <w:r w:rsidR="003D68BC" w:rsidRPr="00B938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68BC" w:rsidRPr="00B93869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="003D68BC" w:rsidRPr="00B93869">
        <w:rPr>
          <w:rFonts w:ascii="Times New Roman" w:hAnsi="Times New Roman" w:cs="Times New Roman"/>
          <w:sz w:val="28"/>
          <w:szCs w:val="28"/>
        </w:rPr>
        <w:t xml:space="preserve">», участники которого выступают в качестве членов жюри, посещая Интернет-ресурсы и оценивая их. </w:t>
      </w:r>
    </w:p>
    <w:p w:rsidR="003D68BC" w:rsidRPr="00B93869" w:rsidRDefault="00C849F9" w:rsidP="003D68BC">
      <w:pPr>
        <w:spacing w:line="4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 премии</w:t>
      </w:r>
      <w:r w:rsidR="003D68BC" w:rsidRPr="00B9386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D68BC" w:rsidRPr="00B93869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="003D68BC" w:rsidRPr="00B93869">
        <w:rPr>
          <w:rFonts w:ascii="Times New Roman" w:hAnsi="Times New Roman" w:cs="Times New Roman"/>
          <w:sz w:val="28"/>
          <w:szCs w:val="28"/>
        </w:rPr>
        <w:t xml:space="preserve">» впервые </w:t>
      </w:r>
      <w:r>
        <w:rPr>
          <w:rFonts w:ascii="Times New Roman" w:hAnsi="Times New Roman" w:cs="Times New Roman"/>
          <w:sz w:val="28"/>
          <w:szCs w:val="28"/>
        </w:rPr>
        <w:t>состоялось</w:t>
      </w:r>
      <w:bookmarkStart w:id="0" w:name="_GoBack"/>
      <w:bookmarkEnd w:id="0"/>
      <w:r w:rsidR="003D68BC" w:rsidRPr="00B93869">
        <w:rPr>
          <w:rFonts w:ascii="Times New Roman" w:hAnsi="Times New Roman" w:cs="Times New Roman"/>
          <w:sz w:val="28"/>
          <w:szCs w:val="28"/>
        </w:rPr>
        <w:t xml:space="preserve"> в 2015 году. В конкурсе участвовало 815 сайтов, а в отборе лучших ресурсов приняло участие более 30 тысяч школьников и детей РФ. В 2016 году 119 000 детей посетило более 3400 сайтов, а в 2017 году 110 000 подростков посетило 1800 ресурсов. </w:t>
      </w:r>
    </w:p>
    <w:p w:rsidR="00B93869" w:rsidRPr="00B93869" w:rsidRDefault="00B93869" w:rsidP="006C3386">
      <w:pPr>
        <w:spacing w:line="440" w:lineRule="exac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93869" w:rsidRPr="00B93869" w:rsidSect="0091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C59E2"/>
    <w:multiLevelType w:val="hybridMultilevel"/>
    <w:tmpl w:val="F7260598"/>
    <w:lvl w:ilvl="0" w:tplc="CACA4BD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79F"/>
    <w:rsid w:val="000D11A3"/>
    <w:rsid w:val="001F055B"/>
    <w:rsid w:val="002418CE"/>
    <w:rsid w:val="003D68BC"/>
    <w:rsid w:val="005D420D"/>
    <w:rsid w:val="00613E13"/>
    <w:rsid w:val="006C3386"/>
    <w:rsid w:val="0091010C"/>
    <w:rsid w:val="00A242EE"/>
    <w:rsid w:val="00B93869"/>
    <w:rsid w:val="00BB6C19"/>
    <w:rsid w:val="00C849F9"/>
    <w:rsid w:val="00CD7915"/>
    <w:rsid w:val="00F9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0C"/>
  </w:style>
  <w:style w:type="paragraph" w:styleId="2">
    <w:name w:val="heading 2"/>
    <w:basedOn w:val="a"/>
    <w:link w:val="20"/>
    <w:uiPriority w:val="9"/>
    <w:qFormat/>
    <w:rsid w:val="00F957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7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9579F"/>
    <w:rPr>
      <w:b/>
      <w:bCs/>
    </w:rPr>
  </w:style>
  <w:style w:type="paragraph" w:styleId="a4">
    <w:name w:val="Normal (Web)"/>
    <w:basedOn w:val="a"/>
    <w:uiPriority w:val="99"/>
    <w:semiHidden/>
    <w:unhideWhenUsed/>
    <w:rsid w:val="00F9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579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9386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849F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55;&#1088;&#1077;&#1084;&#1080;&#1103;&#1057;&#1077;&#1090;&#1077;&#1074;&#1080;&#1095;&#1086;&#108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Дарья Сергеевна</dc:creator>
  <cp:lastModifiedBy>Секретарь</cp:lastModifiedBy>
  <cp:revision>2</cp:revision>
  <dcterms:created xsi:type="dcterms:W3CDTF">2018-11-13T12:34:00Z</dcterms:created>
  <dcterms:modified xsi:type="dcterms:W3CDTF">2018-11-13T12:34:00Z</dcterms:modified>
</cp:coreProperties>
</file>